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39" w:rsidRPr="0033400D" w:rsidRDefault="008C5339" w:rsidP="0033400D">
      <w:pPr>
        <w:tabs>
          <w:tab w:val="left" w:pos="577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</w:pPr>
      <w:r w:rsidRPr="0033400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  <w:tab/>
      </w:r>
    </w:p>
    <w:p w:rsidR="007747B7" w:rsidRPr="007747B7" w:rsidRDefault="007747B7" w:rsidP="007747B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</w:pPr>
      <w:r w:rsidRPr="007747B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  <w:t>OS SABERES INDÍGENAS NA ESCOLA E OS DESAFIOS DA EDUCAÇÃO ESCOLAR DIFERENCIADA</w:t>
      </w:r>
    </w:p>
    <w:p w:rsidR="007747B7" w:rsidRPr="009E12D5" w:rsidRDefault="007747B7" w:rsidP="007747B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</w:pPr>
    </w:p>
    <w:p w:rsidR="007747B7" w:rsidRPr="009E12D5" w:rsidRDefault="007747B7" w:rsidP="007747B7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</w:pPr>
      <w:proofErr w:type="spellStart"/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Rosenilda</w:t>
      </w:r>
      <w:proofErr w:type="spellEnd"/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 Rodrigues de Freitas Luciano</w:t>
      </w:r>
    </w:p>
    <w:p w:rsidR="007747B7" w:rsidRPr="009E12D5" w:rsidRDefault="007747B7" w:rsidP="007747B7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</w:pPr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Universidade Federal do Amazonas (UFAM). </w:t>
      </w:r>
      <w:proofErr w:type="spellStart"/>
      <w:r w:rsidRPr="009E12D5"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pt-BR"/>
        </w:rPr>
        <w:t>E-mail</w:t>
      </w:r>
      <w:proofErr w:type="spellEnd"/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: rosebaniwa@gmail.com</w:t>
      </w:r>
    </w:p>
    <w:p w:rsidR="007747B7" w:rsidRPr="009E12D5" w:rsidRDefault="007747B7" w:rsidP="007747B7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</w:pPr>
    </w:p>
    <w:p w:rsidR="007747B7" w:rsidRPr="009E12D5" w:rsidRDefault="007747B7" w:rsidP="007747B7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</w:pPr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Hellen Cristina </w:t>
      </w:r>
      <w:proofErr w:type="spellStart"/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Picanço</w:t>
      </w:r>
      <w:proofErr w:type="spellEnd"/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Simas</w:t>
      </w:r>
      <w:proofErr w:type="spellEnd"/>
    </w:p>
    <w:p w:rsidR="007747B7" w:rsidRPr="009E12D5" w:rsidRDefault="007747B7" w:rsidP="007747B7">
      <w:pPr>
        <w:tabs>
          <w:tab w:val="left" w:pos="5770"/>
        </w:tabs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</w:pPr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Universidade Federal do Amazonas (UFAM). </w:t>
      </w:r>
      <w:proofErr w:type="spellStart"/>
      <w:r w:rsidRPr="009E12D5"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pt-BR"/>
        </w:rPr>
        <w:t>E-mail</w:t>
      </w:r>
      <w:proofErr w:type="spellEnd"/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: india.parintins@gmail.com</w:t>
      </w:r>
    </w:p>
    <w:p w:rsidR="007747B7" w:rsidRDefault="007747B7" w:rsidP="007747B7">
      <w:pPr>
        <w:tabs>
          <w:tab w:val="left" w:pos="5770"/>
        </w:tabs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</w:pPr>
      <w:r w:rsidRPr="009E12D5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  <w:tab/>
      </w:r>
    </w:p>
    <w:p w:rsidR="007747B7" w:rsidRDefault="007747B7" w:rsidP="007747B7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pt-BR"/>
        </w:rPr>
      </w:pPr>
    </w:p>
    <w:p w:rsidR="007747B7" w:rsidRDefault="007747B7" w:rsidP="007747B7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pt-BR"/>
        </w:rPr>
        <w:t>Resumo</w:t>
      </w:r>
    </w:p>
    <w:p w:rsidR="007747B7" w:rsidRPr="00834140" w:rsidRDefault="007747B7" w:rsidP="007747B7">
      <w:pPr>
        <w:spacing w:after="0" w:line="240" w:lineRule="auto"/>
        <w:jc w:val="both"/>
        <w:rPr>
          <w:rStyle w:val="nfase"/>
          <w:rFonts w:ascii="Times New Roman" w:hAnsi="Times New Roman"/>
          <w:bCs/>
          <w:sz w:val="24"/>
          <w:szCs w:val="24"/>
        </w:rPr>
      </w:pPr>
      <w:r w:rsidRPr="00834140">
        <w:rPr>
          <w:rStyle w:val="Forte"/>
          <w:rFonts w:ascii="Times New Roman" w:hAnsi="Times New Roman"/>
          <w:b w:val="0"/>
          <w:sz w:val="24"/>
          <w:szCs w:val="24"/>
        </w:rPr>
        <w:t xml:space="preserve">Este trabalho discute os desafios da educação escolar indígena diferenciada com foco na </w:t>
      </w:r>
      <w:proofErr w:type="gramStart"/>
      <w:r w:rsidRPr="00834140">
        <w:rPr>
          <w:rStyle w:val="Forte"/>
          <w:rFonts w:ascii="Times New Roman" w:hAnsi="Times New Roman"/>
          <w:b w:val="0"/>
          <w:sz w:val="24"/>
          <w:szCs w:val="24"/>
        </w:rPr>
        <w:t>alfabetização</w:t>
      </w:r>
      <w:proofErr w:type="gramEnd"/>
      <w:r w:rsidRPr="00834140">
        <w:rPr>
          <w:rStyle w:val="Forte"/>
          <w:rFonts w:ascii="Times New Roman" w:hAnsi="Times New Roman"/>
          <w:b w:val="0"/>
          <w:sz w:val="24"/>
          <w:szCs w:val="24"/>
        </w:rPr>
        <w:t xml:space="preserve"> c</w:t>
      </w:r>
      <w:r>
        <w:rPr>
          <w:rStyle w:val="Forte"/>
          <w:rFonts w:ascii="Times New Roman" w:hAnsi="Times New Roman"/>
          <w:b w:val="0"/>
          <w:sz w:val="24"/>
          <w:szCs w:val="24"/>
        </w:rPr>
        <w:t>omo direito</w:t>
      </w:r>
      <w:r w:rsidRPr="00834140">
        <w:rPr>
          <w:rStyle w:val="Forte"/>
          <w:rFonts w:ascii="Times New Roman" w:hAnsi="Times New Roman"/>
          <w:b w:val="0"/>
          <w:sz w:val="24"/>
          <w:szCs w:val="24"/>
        </w:rPr>
        <w:t>, resultante das lutas do movimento social indígena e instituições indigenistas por meio de reivindicações de políticas públicas educacionais direcionadas aos povos indígenas. O estudo investiga o lugar dos saberes indígenas nos processos de formação dos professores indígenas alfabetizadores, a partir das experiências</w:t>
      </w:r>
      <w:r w:rsidRPr="00834140">
        <w:rPr>
          <w:rStyle w:val="normaltextrun"/>
          <w:rFonts w:ascii="Times New Roman" w:hAnsi="Times New Roman"/>
          <w:sz w:val="24"/>
          <w:szCs w:val="24"/>
        </w:rPr>
        <w:t xml:space="preserve"> do Programa Ação Saberes Indígenas na Escola, coordenado pela Universidade Federal do Amazonas</w:t>
      </w:r>
      <w:r>
        <w:rPr>
          <w:rStyle w:val="normaltextrun"/>
          <w:rFonts w:ascii="Times New Roman" w:hAnsi="Times New Roman"/>
          <w:sz w:val="24"/>
          <w:szCs w:val="24"/>
        </w:rPr>
        <w:t xml:space="preserve"> – UFAM</w:t>
      </w:r>
      <w:r w:rsidRPr="00834140">
        <w:rPr>
          <w:rStyle w:val="normaltextrun"/>
          <w:rFonts w:ascii="Times New Roman" w:hAnsi="Times New Roman"/>
          <w:sz w:val="24"/>
          <w:szCs w:val="24"/>
        </w:rPr>
        <w:t xml:space="preserve">, cuja proposta é </w:t>
      </w:r>
      <w:r w:rsidRPr="00834140">
        <w:rPr>
          <w:rFonts w:ascii="Times New Roman" w:hAnsi="Times New Roman"/>
          <w:sz w:val="24"/>
          <w:szCs w:val="24"/>
        </w:rPr>
        <w:t>alfabetizar partind</w:t>
      </w:r>
      <w:r>
        <w:rPr>
          <w:rFonts w:ascii="Times New Roman" w:hAnsi="Times New Roman"/>
          <w:sz w:val="24"/>
          <w:szCs w:val="24"/>
        </w:rPr>
        <w:t>o das realidades e saberes</w:t>
      </w:r>
      <w:r w:rsidRPr="00834140">
        <w:rPr>
          <w:rFonts w:ascii="Times New Roman" w:hAnsi="Times New Roman"/>
          <w:sz w:val="24"/>
          <w:szCs w:val="24"/>
        </w:rPr>
        <w:t xml:space="preserve"> indígenas na perspectiva </w:t>
      </w:r>
      <w:r w:rsidRPr="00834140">
        <w:rPr>
          <w:rFonts w:ascii="Times New Roman" w:hAnsi="Times New Roman"/>
          <w:color w:val="000000"/>
          <w:kern w:val="24"/>
          <w:sz w:val="24"/>
          <w:szCs w:val="24"/>
        </w:rPr>
        <w:t xml:space="preserve">da organização comunitária, do </w:t>
      </w:r>
      <w:proofErr w:type="spellStart"/>
      <w:r w:rsidRPr="00834140">
        <w:rPr>
          <w:rFonts w:ascii="Times New Roman" w:hAnsi="Times New Roman"/>
          <w:color w:val="000000"/>
          <w:kern w:val="24"/>
          <w:sz w:val="24"/>
          <w:szCs w:val="24"/>
        </w:rPr>
        <w:t>multilinguismo</w:t>
      </w:r>
      <w:proofErr w:type="spellEnd"/>
      <w:r w:rsidRPr="00834140">
        <w:rPr>
          <w:rFonts w:ascii="Times New Roman" w:hAnsi="Times New Roman"/>
          <w:color w:val="000000"/>
          <w:kern w:val="24"/>
          <w:sz w:val="24"/>
          <w:szCs w:val="24"/>
        </w:rPr>
        <w:t xml:space="preserve"> e da </w:t>
      </w:r>
      <w:proofErr w:type="spellStart"/>
      <w:r w:rsidRPr="00834140">
        <w:rPr>
          <w:rFonts w:ascii="Times New Roman" w:hAnsi="Times New Roman"/>
          <w:color w:val="000000"/>
          <w:kern w:val="24"/>
          <w:sz w:val="24"/>
          <w:szCs w:val="24"/>
        </w:rPr>
        <w:t>interculturalidade</w:t>
      </w:r>
      <w:proofErr w:type="spellEnd"/>
      <w:r w:rsidRPr="00834140">
        <w:rPr>
          <w:rFonts w:ascii="Times New Roman" w:hAnsi="Times New Roman"/>
          <w:color w:val="000000"/>
          <w:kern w:val="24"/>
          <w:sz w:val="24"/>
          <w:szCs w:val="24"/>
        </w:rPr>
        <w:t xml:space="preserve"> que fundamentam os projetos educativos nas comunidades indígenas.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O trabalho apresenta </w:t>
      </w:r>
      <w:r w:rsidRPr="00834140">
        <w:rPr>
          <w:rFonts w:ascii="Times New Roman" w:hAnsi="Times New Roman"/>
          <w:sz w:val="24"/>
          <w:szCs w:val="24"/>
        </w:rPr>
        <w:t xml:space="preserve">reflexões baseadas na pesquisa bibliográfica que envolve os preceitos legais e o diálogo </w:t>
      </w:r>
      <w:r w:rsidRPr="00A52B30">
        <w:rPr>
          <w:rFonts w:ascii="Times New Roman" w:hAnsi="Times New Roman"/>
          <w:sz w:val="24"/>
          <w:szCs w:val="24"/>
        </w:rPr>
        <w:t xml:space="preserve">com </w:t>
      </w:r>
      <w:r w:rsidRPr="00A52B30">
        <w:rPr>
          <w:rStyle w:val="nfase"/>
          <w:rFonts w:ascii="Times New Roman" w:hAnsi="Times New Roman"/>
          <w:bCs/>
          <w:i w:val="0"/>
          <w:sz w:val="24"/>
          <w:szCs w:val="24"/>
        </w:rPr>
        <w:t xml:space="preserve">autores indígenas e não-indígenas que discutem a temática e conceitos sob diferentes percepções, contextualizando </w:t>
      </w:r>
      <w:proofErr w:type="gramStart"/>
      <w:r w:rsidRPr="00A52B30">
        <w:rPr>
          <w:rStyle w:val="nfase"/>
          <w:rFonts w:ascii="Times New Roman" w:hAnsi="Times New Roman"/>
          <w:bCs/>
          <w:i w:val="0"/>
          <w:sz w:val="24"/>
          <w:szCs w:val="24"/>
        </w:rPr>
        <w:t>à</w:t>
      </w:r>
      <w:proofErr w:type="gramEnd"/>
      <w:r w:rsidRPr="00A52B30">
        <w:rPr>
          <w:rStyle w:val="nfase"/>
          <w:rFonts w:ascii="Times New Roman" w:hAnsi="Times New Roman"/>
          <w:bCs/>
          <w:i w:val="0"/>
          <w:sz w:val="24"/>
          <w:szCs w:val="24"/>
        </w:rPr>
        <w:t xml:space="preserve"> realidade educacional dos povos indígenas.</w:t>
      </w:r>
      <w:r w:rsidRPr="00834140">
        <w:rPr>
          <w:rStyle w:val="nfase"/>
          <w:rFonts w:ascii="Times New Roman" w:hAnsi="Times New Roman"/>
          <w:bCs/>
          <w:sz w:val="24"/>
          <w:szCs w:val="24"/>
        </w:rPr>
        <w:t xml:space="preserve"> </w:t>
      </w:r>
    </w:p>
    <w:p w:rsidR="007747B7" w:rsidRPr="0033400D" w:rsidRDefault="007747B7" w:rsidP="00774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7B7" w:rsidRPr="0033400D" w:rsidRDefault="007747B7" w:rsidP="007747B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spellStart"/>
      <w:r w:rsidRPr="0033400D">
        <w:rPr>
          <w:rFonts w:ascii="Times New Roman" w:eastAsia="Times New Roman" w:hAnsi="Times New Roman"/>
          <w:b/>
          <w:sz w:val="24"/>
          <w:szCs w:val="24"/>
          <w:lang w:eastAsia="pt-BR"/>
        </w:rPr>
        <w:t>Palavras-chave</w:t>
      </w:r>
      <w:proofErr w:type="spellEnd"/>
      <w:r w:rsidRPr="0033400D">
        <w:rPr>
          <w:rFonts w:ascii="Times New Roman" w:eastAsia="Times New Roman" w:hAnsi="Times New Roman"/>
          <w:sz w:val="24"/>
          <w:szCs w:val="24"/>
          <w:lang w:eastAsia="pt-BR"/>
        </w:rPr>
        <w:t xml:space="preserve">: Educação escolar indígena; Formação;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33400D">
        <w:rPr>
          <w:rFonts w:ascii="Times New Roman" w:eastAsia="Times New Roman" w:hAnsi="Times New Roman"/>
          <w:sz w:val="24"/>
          <w:szCs w:val="24"/>
          <w:lang w:eastAsia="pt-BR"/>
        </w:rPr>
        <w:t xml:space="preserve">rofessores indígenas; </w:t>
      </w:r>
      <w:r w:rsidRPr="0033400D">
        <w:rPr>
          <w:rStyle w:val="normaltextrun"/>
          <w:rFonts w:ascii="Times New Roman" w:hAnsi="Times New Roman"/>
          <w:sz w:val="24"/>
          <w:szCs w:val="24"/>
        </w:rPr>
        <w:t>Programa Ação Saberes Indígenas na Escola</w:t>
      </w:r>
      <w:r>
        <w:rPr>
          <w:rStyle w:val="normaltextrun"/>
          <w:rFonts w:ascii="Times New Roman" w:hAnsi="Times New Roman"/>
          <w:sz w:val="24"/>
          <w:szCs w:val="24"/>
        </w:rPr>
        <w:t>.</w:t>
      </w:r>
    </w:p>
    <w:p w:rsidR="007747B7" w:rsidRDefault="007747B7" w:rsidP="007747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47B7" w:rsidRPr="0033400D" w:rsidRDefault="007747B7" w:rsidP="007747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47B7" w:rsidRDefault="007747B7" w:rsidP="007747B7">
      <w:pPr>
        <w:pStyle w:val="Pr-formataoHTML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  <w:lang w:val="fr-FR" w:eastAsia="pt-BR"/>
        </w:rPr>
      </w:pPr>
      <w:r>
        <w:rPr>
          <w:rFonts w:ascii="Times New Roman" w:hAnsi="Times New Roman"/>
          <w:b/>
          <w:color w:val="212121"/>
          <w:sz w:val="24"/>
          <w:szCs w:val="24"/>
          <w:lang w:val="fr-FR" w:eastAsia="pt-BR"/>
        </w:rPr>
        <w:t>Résumé</w:t>
      </w:r>
    </w:p>
    <w:p w:rsidR="007747B7" w:rsidRPr="0033400D" w:rsidRDefault="007747B7" w:rsidP="007747B7">
      <w:pPr>
        <w:pStyle w:val="Pr-formatao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  <w:lang w:val="fr-FR" w:eastAsia="pt-BR"/>
        </w:rPr>
      </w:pP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>Cet article traite des défis de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l'éducation scolaire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différenciée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des peuples indigènes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>en mettant l'accent sur l'alphabétisation en tant que droit résultant des lut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tes du mouvement des peuples indigènes et des institutions indigenistes par le biais de revendications auprès des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politiques publiques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>responsables dans le domaine de l´éducation. Cette recherche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prétend comprendre la place des savoirs indiens au sein du  processus de formation des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enseignants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>indiens dans le domaine de l´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alphabétisation,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ayant pour base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les expériences du Programme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« Savoir indien à l´école », coordiné par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l'Université Fédérale d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e l´État de l´Amazonas – UFAM. Ce programme a pour but d´alphabetiser les élèves à partir de leur réalité et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connaissances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>mettant en valeur l´organisation communautaire, l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e multilinguisme et l'interculturalité qui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représentent les fondements des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projets éducatifs dans les communautés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>indigènes.</w:t>
      </w:r>
      <w:r w:rsidRPr="006E27E2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Le travail présente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réflexions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ayant comme support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la recherche bibliographique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>orientée sur les aspects juridiques et le dialogue avec différents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auteurs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indigènes et non indigènes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>qui d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ébatent cette thématique e abordent différents points de vue au sujet des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>concepts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qui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>contextualis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ent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la réalité éducative des peuples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indigènes. </w:t>
      </w:r>
    </w:p>
    <w:p w:rsidR="007747B7" w:rsidRPr="0033400D" w:rsidRDefault="007747B7" w:rsidP="007747B7">
      <w:pPr>
        <w:pStyle w:val="Pr-formataoHTML"/>
        <w:shd w:val="clear" w:color="auto" w:fill="FFFFFF"/>
        <w:rPr>
          <w:rFonts w:ascii="Times New Roman" w:hAnsi="Times New Roman"/>
          <w:b/>
          <w:color w:val="212121"/>
          <w:sz w:val="24"/>
          <w:szCs w:val="24"/>
          <w:lang w:val="fr-FR" w:eastAsia="pt-BR"/>
        </w:rPr>
      </w:pPr>
    </w:p>
    <w:p w:rsidR="007747B7" w:rsidRPr="0033400D" w:rsidRDefault="007747B7" w:rsidP="007747B7">
      <w:pPr>
        <w:pStyle w:val="Pr-formataoHTML"/>
        <w:shd w:val="clear" w:color="auto" w:fill="FFFFFF"/>
        <w:rPr>
          <w:rFonts w:ascii="Times New Roman" w:hAnsi="Times New Roman"/>
          <w:b/>
          <w:sz w:val="24"/>
          <w:szCs w:val="24"/>
          <w:lang w:val="en-US"/>
        </w:rPr>
      </w:pPr>
      <w:r w:rsidRPr="0033400D">
        <w:rPr>
          <w:rFonts w:ascii="Times New Roman" w:hAnsi="Times New Roman"/>
          <w:b/>
          <w:color w:val="212121"/>
          <w:sz w:val="24"/>
          <w:szCs w:val="24"/>
          <w:lang w:val="fr-FR" w:eastAsia="pt-BR"/>
        </w:rPr>
        <w:t>Mots-clés: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>É</w:t>
      </w:r>
      <w:proofErr w:type="spellStart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ducation</w:t>
      </w:r>
      <w:proofErr w:type="spellEnd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scolaire</w:t>
      </w:r>
      <w:proofErr w:type="spellEnd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des peoples </w:t>
      </w:r>
      <w:proofErr w:type="spellStart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indigénes</w:t>
      </w:r>
      <w:proofErr w:type="spellEnd"/>
      <w:r w:rsidRPr="0033400D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; Formation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;</w:t>
      </w:r>
      <w:r w:rsidRPr="0033400D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Les </w:t>
      </w:r>
      <w:proofErr w:type="spellStart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enseignants</w:t>
      </w:r>
      <w:proofErr w:type="spellEnd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indigenes </w:t>
      </w:r>
      <w:r w:rsidRPr="0033400D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;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3400D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Programme</w:t>
      </w:r>
      <w:proofErr w:type="spellEnd"/>
      <w:r w:rsidRPr="0033400D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3400D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d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'action</w:t>
      </w:r>
      <w:proofErr w:type="spellEnd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sur</w:t>
      </w:r>
      <w:proofErr w:type="spellEnd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le savoir </w:t>
      </w:r>
      <w:proofErr w:type="spellStart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traditionnel</w:t>
      </w:r>
      <w:proofErr w:type="spellEnd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33400D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à </w:t>
      </w:r>
      <w:proofErr w:type="spellStart"/>
      <w:r w:rsidRPr="0033400D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l'école</w:t>
      </w:r>
      <w:proofErr w:type="spellEnd"/>
    </w:p>
    <w:sectPr w:rsidR="007747B7" w:rsidRPr="0033400D" w:rsidSect="0033400D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5339"/>
    <w:rsid w:val="000635BC"/>
    <w:rsid w:val="001202B6"/>
    <w:rsid w:val="00157CA2"/>
    <w:rsid w:val="001D6169"/>
    <w:rsid w:val="002D1D47"/>
    <w:rsid w:val="0033400D"/>
    <w:rsid w:val="00366784"/>
    <w:rsid w:val="00531143"/>
    <w:rsid w:val="005E0155"/>
    <w:rsid w:val="0063220F"/>
    <w:rsid w:val="006E04FE"/>
    <w:rsid w:val="007747B7"/>
    <w:rsid w:val="007D5E1A"/>
    <w:rsid w:val="00817A29"/>
    <w:rsid w:val="008C5339"/>
    <w:rsid w:val="008D124C"/>
    <w:rsid w:val="00A3605C"/>
    <w:rsid w:val="00B54390"/>
    <w:rsid w:val="00DB7110"/>
    <w:rsid w:val="00DE650A"/>
    <w:rsid w:val="00E04E42"/>
    <w:rsid w:val="00E140B7"/>
    <w:rsid w:val="00ED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3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8C5339"/>
    <w:rPr>
      <w:i/>
      <w:iCs/>
    </w:rPr>
  </w:style>
  <w:style w:type="character" w:styleId="Forte">
    <w:name w:val="Strong"/>
    <w:qFormat/>
    <w:rsid w:val="008C5339"/>
    <w:rPr>
      <w:b/>
      <w:bCs/>
    </w:rPr>
  </w:style>
  <w:style w:type="character" w:customStyle="1" w:styleId="normaltextrun">
    <w:name w:val="normaltextrun"/>
    <w:basedOn w:val="Fontepargpadro"/>
    <w:rsid w:val="008C5339"/>
  </w:style>
  <w:style w:type="paragraph" w:styleId="Pr-formataoHTML">
    <w:name w:val="HTML Preformatted"/>
    <w:basedOn w:val="Normal"/>
    <w:link w:val="Pr-formataoHTMLChar"/>
    <w:uiPriority w:val="99"/>
    <w:unhideWhenUsed/>
    <w:rsid w:val="008C5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C5339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3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8C5339"/>
    <w:rPr>
      <w:i/>
      <w:iCs/>
    </w:rPr>
  </w:style>
  <w:style w:type="character" w:styleId="Forte">
    <w:name w:val="Strong"/>
    <w:qFormat/>
    <w:rsid w:val="008C5339"/>
    <w:rPr>
      <w:b/>
      <w:bCs/>
    </w:rPr>
  </w:style>
  <w:style w:type="character" w:customStyle="1" w:styleId="normaltextrun">
    <w:name w:val="normaltextrun"/>
    <w:basedOn w:val="Fontepargpadro"/>
    <w:rsid w:val="008C5339"/>
  </w:style>
  <w:style w:type="paragraph" w:styleId="Pr-formataoHTML">
    <w:name w:val="HTML Preformatted"/>
    <w:basedOn w:val="Normal"/>
    <w:link w:val="Pr-formataoHTMLChar"/>
    <w:uiPriority w:val="99"/>
    <w:unhideWhenUsed/>
    <w:rsid w:val="008C5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C533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Gersem</cp:lastModifiedBy>
  <cp:revision>3</cp:revision>
  <dcterms:created xsi:type="dcterms:W3CDTF">2017-11-05T20:50:00Z</dcterms:created>
  <dcterms:modified xsi:type="dcterms:W3CDTF">2017-11-05T22:13:00Z</dcterms:modified>
</cp:coreProperties>
</file>