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F1" w:rsidRPr="00AC22DA" w:rsidRDefault="009156F1" w:rsidP="009156F1">
      <w:pPr>
        <w:tabs>
          <w:tab w:val="left" w:pos="142"/>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44860E05" wp14:editId="65D4BABE">
                <wp:simplePos x="0" y="0"/>
                <wp:positionH relativeFrom="column">
                  <wp:posOffset>5092065</wp:posOffset>
                </wp:positionH>
                <wp:positionV relativeFrom="paragraph">
                  <wp:posOffset>-662305</wp:posOffset>
                </wp:positionV>
                <wp:extent cx="571500" cy="638175"/>
                <wp:effectExtent l="0" t="0" r="0" b="9525"/>
                <wp:wrapNone/>
                <wp:docPr id="1" name="Elipse 1"/>
                <wp:cNvGraphicFramePr/>
                <a:graphic xmlns:a="http://schemas.openxmlformats.org/drawingml/2006/main">
                  <a:graphicData uri="http://schemas.microsoft.com/office/word/2010/wordprocessingShape">
                    <wps:wsp>
                      <wps:cNvSpPr/>
                      <wps:spPr>
                        <a:xfrm>
                          <a:off x="0" y="0"/>
                          <a:ext cx="571500" cy="6381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 o:spid="_x0000_s1026" style="position:absolute;margin-left:400.95pt;margin-top:-52.15pt;width:4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PqjgIAAIMFAAAOAAAAZHJzL2Uyb0RvYy54bWysVN9P2zAQfp+0/8Hy+0jTtcAqUlSVMU1C&#10;gICJZ9exG0uOz7Pdpt1fv7OdpsDQHqa9JD7f3Xc//N1dXO5aTbbCeQWmouXJiBJhONTKrCv64+n6&#10;0zklPjBTMw1GVHQvPL2cf/xw0dmZGEMDuhaOIIjxs85WtAnBzorC80a0zJ+AFQaVElzLAopuXdSO&#10;dYje6mI8Gp0WHbjaOuDCe7y9yko6T/hSCh7upPQiEF1RzC2kr0vfVfwW8ws2WztmG8X7NNg/ZNEy&#10;ZTDoAHXFAiMbp/6AahV34EGGEw5tAVIqLlINWE05elPNY8OsSLVgc7wd2uT/Hyy/3d47omp8O0oM&#10;a/GJvmplvSBl7E1n/QxNHu296yWPx1joTro2/rEEskv93A/9FLtAOF5Oz8rpCLvOUXX6+bw8m0bM&#10;4uhsnQ/fBLQkHioqdAqdGsm2Nz5k64NVDOdBq/paaZ2EyBKx1I5sGb7vap1yRvxXVtpEWwPRKwPG&#10;myKWlotJp7DXItpp8yAkNgTTH6dEEhWPQRjnwoQyqxpWixwb68RKM/zgkWpNgBFZYvwBuwd4XcAB&#10;O8P09tFVJCYPzqO/JZadB48UGUwYnFtlwL0HoLGqPnK2PzQptyZ2aQX1HuniIM+Rt/xa4cvdMB/u&#10;mcPBwcfGZRDu8CM1dBWF/kRJA+7Xe/fRHvmMWko6HMSK+p8b5gQl+rtBpn8pJ5M4uUmYTM/GKLiX&#10;mtVLjdm0S0AuIJsxu3SM9kEfjtJB+4w7YxGjoooZjrEryoM7CMuQFwRuHS4Wi2SG02pZuDGPlkfw&#10;2NVIy6fdM3O2p29A3t/CYWjZ7A2Fs230NLDYBJAq8fvY177fOOmJOP1WiqvkpZysjrtz/hsAAP//&#10;AwBQSwMEFAAGAAgAAAAhAOaCarvhAAAACwEAAA8AAABkcnMvZG93bnJldi54bWxMj81uwjAQhO+V&#10;+g7WIvUGdgpCJsRBVX+k9tBKQB/AxCaxiNdRbELK03c5tcednZ39ptiMvmWD7aMLqCCbCWAWq2Ac&#10;1gq+929TCSwmjUa3Aa2CHxthU97fFTo34YJbO+xSzSgEY64VNCl1OeexaqzXcRY6i7Q7ht7rRGNf&#10;c9PrC4X7lj8KseReO6QPje7sc2Or0+7sCUN+fi1fj8M1XJNzi/fTS7392Cv1MBmf1sCSHdOfGW74&#10;dAMlMR3CGU1krQIpshVZFUwzsZgDI4tc3aQDSXMJvCz4/w7lLwAAAP//AwBQSwECLQAUAAYACAAA&#10;ACEAtoM4kv4AAADhAQAAEwAAAAAAAAAAAAAAAAAAAAAAW0NvbnRlbnRfVHlwZXNdLnhtbFBLAQIt&#10;ABQABgAIAAAAIQA4/SH/1gAAAJQBAAALAAAAAAAAAAAAAAAAAC8BAABfcmVscy8ucmVsc1BLAQIt&#10;ABQABgAIAAAAIQCm2bPqjgIAAIMFAAAOAAAAAAAAAAAAAAAAAC4CAABkcnMvZTJvRG9jLnhtbFBL&#10;AQItABQABgAIAAAAIQDmgmq74QAAAAsBAAAPAAAAAAAAAAAAAAAAAOgEAABkcnMvZG93bnJldi54&#10;bWxQSwUGAAAAAAQABADzAAAA9gUAAAAA&#10;" fillcolor="white [3212]" stroked="f" strokeweight="2pt"/>
            </w:pict>
          </mc:Fallback>
        </mc:AlternateContent>
      </w:r>
      <w:r w:rsidRPr="00AC22DA">
        <w:rPr>
          <w:rFonts w:ascii="Times New Roman" w:hAnsi="Times New Roman" w:cs="Times New Roman"/>
          <w:b/>
          <w:sz w:val="24"/>
          <w:szCs w:val="24"/>
        </w:rPr>
        <w:t>O ENSINO E PESQUISA NA FORMAÇÃO DE PROFESSORES DO CURSO DE PEDAGOGIA NO CONTEXTO AMAZÔNICO</w:t>
      </w:r>
    </w:p>
    <w:p w:rsidR="009156F1" w:rsidRPr="00AC22DA" w:rsidRDefault="009156F1" w:rsidP="009156F1">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Adketlen Queiroz Pinto</w:t>
      </w:r>
      <w:r>
        <w:rPr>
          <w:rStyle w:val="Refdenotaderodap"/>
          <w:rFonts w:ascii="Times New Roman" w:hAnsi="Times New Roman" w:cs="Times New Roman"/>
          <w:bCs/>
          <w:color w:val="auto"/>
        </w:rPr>
        <w:footnoteReference w:id="1"/>
      </w:r>
      <w:r>
        <w:rPr>
          <w:rFonts w:ascii="Times New Roman" w:hAnsi="Times New Roman" w:cs="Times New Roman"/>
          <w:bCs/>
          <w:color w:val="auto"/>
        </w:rPr>
        <w:t>, Universidade Federal do A</w:t>
      </w:r>
      <w:r w:rsidRPr="00AC22DA">
        <w:rPr>
          <w:rFonts w:ascii="Times New Roman" w:hAnsi="Times New Roman" w:cs="Times New Roman"/>
          <w:bCs/>
          <w:color w:val="auto"/>
        </w:rPr>
        <w:t>mazonas,</w:t>
      </w:r>
      <w:r>
        <w:rPr>
          <w:rFonts w:ascii="Times New Roman" w:hAnsi="Times New Roman" w:cs="Times New Roman"/>
          <w:bCs/>
          <w:color w:val="auto"/>
        </w:rPr>
        <w:t xml:space="preserve"> </w:t>
      </w:r>
      <w:r w:rsidRPr="00AC22DA">
        <w:rPr>
          <w:rFonts w:ascii="Times New Roman" w:hAnsi="Times New Roman" w:cs="Times New Roman"/>
          <w:bCs/>
          <w:color w:val="auto"/>
        </w:rPr>
        <w:t>adketlen_queiroz@hotmail.com.</w:t>
      </w:r>
    </w:p>
    <w:p w:rsidR="009156F1" w:rsidRPr="009156F1" w:rsidRDefault="009156F1" w:rsidP="009156F1">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Heloisa da Silva Borges</w:t>
      </w:r>
      <w:r>
        <w:rPr>
          <w:rStyle w:val="Refdenotaderodap"/>
          <w:rFonts w:ascii="Times New Roman" w:hAnsi="Times New Roman" w:cs="Times New Roman"/>
          <w:bCs/>
          <w:color w:val="auto"/>
        </w:rPr>
        <w:footnoteReference w:id="2"/>
      </w:r>
      <w:r w:rsidRPr="00AC22DA">
        <w:rPr>
          <w:rFonts w:ascii="Times New Roman" w:hAnsi="Times New Roman" w:cs="Times New Roman"/>
          <w:bCs/>
          <w:color w:val="auto"/>
        </w:rPr>
        <w:t>. Universidade Federal do Amazonas</w:t>
      </w:r>
      <w:r>
        <w:rPr>
          <w:rFonts w:ascii="Times New Roman" w:hAnsi="Times New Roman" w:cs="Times New Roman"/>
          <w:bCs/>
          <w:color w:val="auto"/>
        </w:rPr>
        <w:t xml:space="preserve">. </w:t>
      </w:r>
    </w:p>
    <w:p w:rsidR="009156F1" w:rsidRPr="009156F1" w:rsidRDefault="006E3561" w:rsidP="009156F1">
      <w:pPr>
        <w:pStyle w:val="Default"/>
        <w:tabs>
          <w:tab w:val="left" w:pos="851"/>
        </w:tabs>
        <w:spacing w:line="360" w:lineRule="auto"/>
        <w:jc w:val="right"/>
        <w:rPr>
          <w:rFonts w:ascii="Times New Roman" w:hAnsi="Times New Roman" w:cs="Times New Roman"/>
          <w:bCs/>
          <w:color w:val="auto"/>
        </w:rPr>
      </w:pPr>
      <w:hyperlink r:id="rId7" w:history="1">
        <w:r w:rsidR="009156F1" w:rsidRPr="009156F1">
          <w:rPr>
            <w:rStyle w:val="Hyperlink"/>
            <w:rFonts w:ascii="Times New Roman" w:hAnsi="Times New Roman" w:cs="Times New Roman"/>
            <w:color w:val="auto"/>
            <w:u w:val="none"/>
            <w:shd w:val="clear" w:color="auto" w:fill="FFFFFF"/>
          </w:rPr>
          <w:t>helo-borges@hotmail.com</w:t>
        </w:r>
      </w:hyperlink>
    </w:p>
    <w:p w:rsidR="009156F1" w:rsidRPr="00AC22DA" w:rsidRDefault="009156F1" w:rsidP="009156F1">
      <w:pPr>
        <w:pStyle w:val="Default"/>
        <w:tabs>
          <w:tab w:val="left" w:pos="851"/>
        </w:tabs>
        <w:spacing w:line="360" w:lineRule="auto"/>
        <w:jc w:val="center"/>
        <w:rPr>
          <w:rFonts w:ascii="Times New Roman" w:hAnsi="Times New Roman" w:cs="Times New Roman"/>
          <w:bCs/>
          <w:color w:val="auto"/>
        </w:rPr>
      </w:pPr>
    </w:p>
    <w:p w:rsidR="009156F1" w:rsidRPr="00946DBF" w:rsidRDefault="009156F1" w:rsidP="009156F1">
      <w:pPr>
        <w:pStyle w:val="Default"/>
        <w:tabs>
          <w:tab w:val="left" w:pos="851"/>
        </w:tabs>
        <w:jc w:val="both"/>
        <w:rPr>
          <w:rFonts w:ascii="Times New Roman" w:hAnsi="Times New Roman" w:cs="Times New Roman"/>
          <w:sz w:val="22"/>
          <w:szCs w:val="22"/>
        </w:rPr>
      </w:pPr>
      <w:r w:rsidRPr="00946DBF">
        <w:rPr>
          <w:rFonts w:ascii="Times New Roman" w:hAnsi="Times New Roman" w:cs="Times New Roman"/>
          <w:b/>
          <w:bCs/>
          <w:color w:val="auto"/>
          <w:sz w:val="22"/>
          <w:szCs w:val="22"/>
        </w:rPr>
        <w:t>Resumo</w:t>
      </w:r>
    </w:p>
    <w:p w:rsidR="009156F1" w:rsidRPr="00946DBF" w:rsidRDefault="009156F1" w:rsidP="009156F1">
      <w:pPr>
        <w:pStyle w:val="Default"/>
        <w:tabs>
          <w:tab w:val="left" w:pos="851"/>
        </w:tabs>
        <w:jc w:val="both"/>
        <w:rPr>
          <w:rFonts w:ascii="Times New Roman" w:hAnsi="Times New Roman" w:cs="Times New Roman"/>
          <w:sz w:val="22"/>
          <w:szCs w:val="22"/>
        </w:rPr>
      </w:pPr>
      <w:r w:rsidRPr="00946DBF">
        <w:rPr>
          <w:rFonts w:ascii="Times New Roman" w:hAnsi="Times New Roman" w:cs="Times New Roman"/>
          <w:sz w:val="22"/>
          <w:szCs w:val="22"/>
        </w:rPr>
        <w:t xml:space="preserve">O texto é produto das reflexões no desenvolvimento no âmbito do Mestrado em educação - PPGE-UFAM. Tem como objetivo geral: </w:t>
      </w:r>
      <w:r w:rsidRPr="00946DBF">
        <w:rPr>
          <w:rFonts w:ascii="Times New Roman" w:hAnsi="Times New Roman" w:cs="Times New Roman"/>
          <w:bCs/>
          <w:sz w:val="22"/>
          <w:szCs w:val="22"/>
        </w:rPr>
        <w:t>avaliar as contribuições do Ensino e Pesquisa na Formação e Práxis de Professores do curso de Pedagogia do ICSEZ/Parintins com vistas ao entendimento do processo formativo de professores (as).</w:t>
      </w:r>
      <w:r w:rsidRPr="00946DBF">
        <w:rPr>
          <w:rFonts w:ascii="Times New Roman" w:hAnsi="Times New Roman" w:cs="Times New Roman"/>
          <w:sz w:val="22"/>
          <w:szCs w:val="22"/>
        </w:rPr>
        <w:t xml:space="preserve"> E específicos: aprofundar o estudo sobre as seguintes categorias de análise: Pedagogia, Ensino e Pesquisa, Formação de Professor e Práxis; Conhecer a estrutura curricular do Projeto Pedagógico do curso de Pedagogia do ICSEZ e analisar como os professores e estudantes vivenciam o ensino e pesquisa como práxis.  É um estudo, na perspectiva histórico-crítica, a partir do desenvolvimento de uma pesquisa bibliográfica, documental e pesquisa de campo. Na construção deste estudo, observa-se que </w:t>
      </w:r>
      <w:proofErr w:type="gramStart"/>
      <w:r w:rsidRPr="00946DBF">
        <w:rPr>
          <w:rFonts w:ascii="Times New Roman" w:hAnsi="Times New Roman" w:cs="Times New Roman"/>
          <w:sz w:val="22"/>
          <w:szCs w:val="22"/>
        </w:rPr>
        <w:t>o</w:t>
      </w:r>
      <w:proofErr w:type="gramEnd"/>
      <w:r w:rsidRPr="00946DBF">
        <w:rPr>
          <w:rFonts w:ascii="Times New Roman" w:hAnsi="Times New Roman" w:cs="Times New Roman"/>
          <w:sz w:val="22"/>
          <w:szCs w:val="22"/>
        </w:rPr>
        <w:t xml:space="preserve"> </w:t>
      </w:r>
      <w:proofErr w:type="gramStart"/>
      <w:r w:rsidRPr="00946DBF">
        <w:rPr>
          <w:rFonts w:ascii="Times New Roman" w:hAnsi="Times New Roman" w:cs="Times New Roman"/>
          <w:sz w:val="22"/>
          <w:szCs w:val="22"/>
        </w:rPr>
        <w:t>processo</w:t>
      </w:r>
      <w:proofErr w:type="gramEnd"/>
      <w:r w:rsidRPr="00946DBF">
        <w:rPr>
          <w:rFonts w:ascii="Times New Roman" w:hAnsi="Times New Roman" w:cs="Times New Roman"/>
          <w:sz w:val="22"/>
          <w:szCs w:val="22"/>
        </w:rPr>
        <w:t xml:space="preserve"> formativo no campo teórico, predomina-se uma forte tendência do Ensino com Pesquisa na Formação dos Professores, por isso se faz necessário a realização de uma pesquisa em loco para averiguar a relação entre Ensino e Pesquisa na Formação de Professores (as).</w:t>
      </w:r>
    </w:p>
    <w:p w:rsidR="009156F1" w:rsidRPr="00946DBF" w:rsidRDefault="009156F1" w:rsidP="009156F1">
      <w:pPr>
        <w:pStyle w:val="Default"/>
        <w:tabs>
          <w:tab w:val="left" w:pos="851"/>
        </w:tabs>
        <w:jc w:val="both"/>
        <w:rPr>
          <w:rFonts w:ascii="Times New Roman" w:hAnsi="Times New Roman" w:cs="Times New Roman"/>
          <w:sz w:val="22"/>
          <w:szCs w:val="22"/>
        </w:rPr>
      </w:pPr>
    </w:p>
    <w:p w:rsidR="009156F1" w:rsidRPr="00946DBF" w:rsidRDefault="009156F1" w:rsidP="009156F1">
      <w:pPr>
        <w:pStyle w:val="Default"/>
        <w:tabs>
          <w:tab w:val="left" w:pos="851"/>
        </w:tabs>
        <w:rPr>
          <w:rFonts w:ascii="Times New Roman" w:hAnsi="Times New Roman" w:cs="Times New Roman"/>
          <w:bCs/>
          <w:color w:val="auto"/>
          <w:sz w:val="22"/>
          <w:szCs w:val="22"/>
        </w:rPr>
      </w:pPr>
      <w:r w:rsidRPr="00946DBF">
        <w:rPr>
          <w:rFonts w:ascii="Times New Roman" w:hAnsi="Times New Roman" w:cs="Times New Roman"/>
          <w:b/>
          <w:sz w:val="22"/>
          <w:szCs w:val="22"/>
        </w:rPr>
        <w:t xml:space="preserve">Palavras-chaves: </w:t>
      </w:r>
      <w:r w:rsidRPr="00946DBF">
        <w:rPr>
          <w:rFonts w:ascii="Times New Roman" w:hAnsi="Times New Roman" w:cs="Times New Roman"/>
          <w:sz w:val="22"/>
          <w:szCs w:val="22"/>
        </w:rPr>
        <w:t xml:space="preserve">Pedagogia, Formação de Professores, Ensino e Pesquisa. </w:t>
      </w:r>
    </w:p>
    <w:p w:rsidR="009156F1" w:rsidRPr="00946DBF" w:rsidRDefault="009156F1" w:rsidP="009156F1">
      <w:pPr>
        <w:autoSpaceDE w:val="0"/>
        <w:autoSpaceDN w:val="0"/>
        <w:adjustRightInd w:val="0"/>
        <w:spacing w:after="0" w:line="360" w:lineRule="auto"/>
        <w:ind w:firstLine="709"/>
        <w:jc w:val="both"/>
        <w:rPr>
          <w:rFonts w:ascii="Times New Roman" w:hAnsi="Times New Roman" w:cs="Times New Roman"/>
        </w:rPr>
      </w:pPr>
    </w:p>
    <w:p w:rsidR="009156F1" w:rsidRPr="009E070A" w:rsidRDefault="009156F1" w:rsidP="009156F1">
      <w:pPr>
        <w:autoSpaceDE w:val="0"/>
        <w:autoSpaceDN w:val="0"/>
        <w:adjustRightInd w:val="0"/>
        <w:spacing w:after="0" w:line="240" w:lineRule="auto"/>
        <w:jc w:val="both"/>
        <w:rPr>
          <w:rFonts w:ascii="Times New Roman" w:hAnsi="Times New Roman" w:cs="Times New Roman"/>
          <w:b/>
          <w:lang w:val="fr-FR"/>
        </w:rPr>
      </w:pPr>
      <w:r w:rsidRPr="009E070A">
        <w:rPr>
          <w:rFonts w:ascii="Times New Roman" w:hAnsi="Times New Roman" w:cs="Times New Roman"/>
          <w:b/>
          <w:lang w:val="fr-FR"/>
        </w:rPr>
        <w:t>Résumé</w:t>
      </w:r>
    </w:p>
    <w:p w:rsidR="009156F1" w:rsidRPr="00946DBF" w:rsidRDefault="009156F1" w:rsidP="009156F1">
      <w:pPr>
        <w:autoSpaceDE w:val="0"/>
        <w:autoSpaceDN w:val="0"/>
        <w:adjustRightInd w:val="0"/>
        <w:spacing w:after="0" w:line="240" w:lineRule="auto"/>
        <w:jc w:val="both"/>
        <w:rPr>
          <w:rFonts w:ascii="Times New Roman" w:hAnsi="Times New Roman" w:cs="Times New Roman"/>
          <w:lang w:val="fr-FR"/>
        </w:rPr>
      </w:pPr>
      <w:r w:rsidRPr="00946DBF">
        <w:rPr>
          <w:rFonts w:ascii="Times New Roman" w:hAnsi="Times New Roman" w:cs="Times New Roman"/>
          <w:lang w:val="fr-FR"/>
        </w:rPr>
        <w:t xml:space="preserve">Le texte est le produit des réflexions sur le développement dans le cadre des Masters en éducation - PPGE-UFAM. Il a pour objectif général: d'évaluer les contributions de l'enseignement et la recherche dans la formation des enseignants et Praxis du cours de pédagogie de l'ICSEZ / Parintins en vue de comprendre le processus de formation des enseignants. E spécifique: approfondir l'étude sur les catégories d'analyse suivantes: Pédagogie, Enseignement et Recherche, Formation des enseignants et Praxis; Connaître la structure curriculaire du Projet Pédagogique du Cours de Pédagogie de l'ICSEZ et analyser comment les enseignants et les étudiants font l'expérience de l'enseignement et de la recherche en tant que praxis. C'est une étude, dans la perspective historico-critique, du développement d'une recherche bibliographique, documentaire et de terrain.  </w:t>
      </w:r>
    </w:p>
    <w:p w:rsidR="009156F1" w:rsidRPr="00946DBF" w:rsidRDefault="009156F1" w:rsidP="009156F1">
      <w:pPr>
        <w:autoSpaceDE w:val="0"/>
        <w:autoSpaceDN w:val="0"/>
        <w:adjustRightInd w:val="0"/>
        <w:spacing w:after="0" w:line="240" w:lineRule="auto"/>
        <w:jc w:val="both"/>
        <w:rPr>
          <w:rFonts w:ascii="Times New Roman" w:hAnsi="Times New Roman" w:cs="Times New Roman"/>
          <w:lang w:val="fr-FR"/>
        </w:rPr>
      </w:pPr>
      <w:r w:rsidRPr="00946DBF">
        <w:rPr>
          <w:rFonts w:ascii="Times New Roman" w:hAnsi="Times New Roman" w:cs="Times New Roman"/>
          <w:lang w:val="fr-FR"/>
        </w:rPr>
        <w:t>Dans la construction de cette étude, il est observé que le processus de formation dans le domaine théorique, prédomine une forte tendance de l'enseignement à la recherche dans la formation des enseignants, il est donc nécessaire de mener une enquête sur les locomotives pour déterminer la relation entre l'enseignement et la recherche dans la formation des enseignants.</w:t>
      </w:r>
    </w:p>
    <w:p w:rsidR="009156F1" w:rsidRPr="00946DBF" w:rsidRDefault="009156F1" w:rsidP="006E3561">
      <w:pPr>
        <w:autoSpaceDE w:val="0"/>
        <w:autoSpaceDN w:val="0"/>
        <w:adjustRightInd w:val="0"/>
        <w:spacing w:after="0" w:line="240" w:lineRule="auto"/>
        <w:jc w:val="center"/>
        <w:rPr>
          <w:rFonts w:ascii="Times New Roman" w:hAnsi="Times New Roman" w:cs="Times New Roman"/>
          <w:b/>
          <w:lang w:val="fr-FR"/>
        </w:rPr>
      </w:pPr>
    </w:p>
    <w:p w:rsidR="009156F1" w:rsidRPr="00946DBF" w:rsidRDefault="009156F1" w:rsidP="009156F1">
      <w:pPr>
        <w:autoSpaceDE w:val="0"/>
        <w:autoSpaceDN w:val="0"/>
        <w:adjustRightInd w:val="0"/>
        <w:spacing w:after="0" w:line="240" w:lineRule="auto"/>
        <w:jc w:val="both"/>
        <w:rPr>
          <w:rFonts w:ascii="Times New Roman" w:hAnsi="Times New Roman" w:cs="Times New Roman"/>
          <w:lang w:val="fr-FR"/>
        </w:rPr>
      </w:pPr>
      <w:r w:rsidRPr="00946DBF">
        <w:rPr>
          <w:rFonts w:ascii="Times New Roman" w:hAnsi="Times New Roman" w:cs="Times New Roman"/>
          <w:b/>
          <w:lang w:val="fr-FR"/>
        </w:rPr>
        <w:t>Mots-clés:</w:t>
      </w:r>
      <w:r w:rsidRPr="00946DBF">
        <w:rPr>
          <w:rFonts w:ascii="Times New Roman" w:hAnsi="Times New Roman" w:cs="Times New Roman"/>
          <w:lang w:val="fr-FR"/>
        </w:rPr>
        <w:t xml:space="preserve"> </w:t>
      </w:r>
      <w:bookmarkStart w:id="0" w:name="_GoBack"/>
      <w:r w:rsidRPr="00946DBF">
        <w:rPr>
          <w:rFonts w:ascii="Times New Roman" w:hAnsi="Times New Roman" w:cs="Times New Roman"/>
          <w:lang w:val="fr-FR"/>
        </w:rPr>
        <w:t>Pédagogie, Formation des enseignants, Enseignement et Recherche</w:t>
      </w:r>
      <w:bookmarkEnd w:id="0"/>
      <w:r w:rsidRPr="00946DBF">
        <w:rPr>
          <w:rFonts w:ascii="Times New Roman" w:hAnsi="Times New Roman" w:cs="Times New Roman"/>
          <w:lang w:val="fr-FR"/>
        </w:rPr>
        <w:t xml:space="preserve">. </w:t>
      </w:r>
    </w:p>
    <w:p w:rsidR="009156F1" w:rsidRPr="009E070A" w:rsidRDefault="009156F1" w:rsidP="009156F1">
      <w:pPr>
        <w:autoSpaceDE w:val="0"/>
        <w:autoSpaceDN w:val="0"/>
        <w:adjustRightInd w:val="0"/>
        <w:spacing w:after="0" w:line="360" w:lineRule="auto"/>
        <w:ind w:firstLine="709"/>
        <w:jc w:val="both"/>
        <w:rPr>
          <w:rFonts w:ascii="Times New Roman" w:hAnsi="Times New Roman" w:cs="Times New Roman"/>
          <w:lang w:val="fr-FR"/>
        </w:rPr>
      </w:pPr>
    </w:p>
    <w:p w:rsidR="00D57402" w:rsidRPr="009156F1" w:rsidRDefault="006E3561">
      <w:pPr>
        <w:rPr>
          <w:lang w:val="fr-FR"/>
        </w:rPr>
      </w:pPr>
    </w:p>
    <w:sectPr w:rsidR="00D57402" w:rsidRPr="009156F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8" w:rsidRDefault="00522B28" w:rsidP="009156F1">
      <w:pPr>
        <w:spacing w:after="0" w:line="240" w:lineRule="auto"/>
      </w:pPr>
      <w:r>
        <w:separator/>
      </w:r>
    </w:p>
  </w:endnote>
  <w:endnote w:type="continuationSeparator" w:id="0">
    <w:p w:rsidR="00522B28" w:rsidRDefault="00522B28" w:rsidP="0091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8" w:rsidRDefault="00522B28" w:rsidP="009156F1">
      <w:pPr>
        <w:spacing w:after="0" w:line="240" w:lineRule="auto"/>
      </w:pPr>
      <w:r>
        <w:separator/>
      </w:r>
    </w:p>
  </w:footnote>
  <w:footnote w:type="continuationSeparator" w:id="0">
    <w:p w:rsidR="00522B28" w:rsidRDefault="00522B28" w:rsidP="009156F1">
      <w:pPr>
        <w:spacing w:after="0" w:line="240" w:lineRule="auto"/>
      </w:pPr>
      <w:r>
        <w:continuationSeparator/>
      </w:r>
    </w:p>
  </w:footnote>
  <w:footnote w:id="1">
    <w:p w:rsidR="009156F1" w:rsidRPr="00BB7A01" w:rsidRDefault="009156F1" w:rsidP="009156F1">
      <w:pPr>
        <w:pStyle w:val="Textodenotaderodap"/>
        <w:jc w:val="both"/>
        <w:rPr>
          <w:rFonts w:ascii="Times New Roman" w:hAnsi="Times New Roman" w:cs="Times New Roman"/>
        </w:rPr>
      </w:pPr>
      <w:r>
        <w:rPr>
          <w:rStyle w:val="Refdenotaderodap"/>
        </w:rPr>
        <w:footnoteRef/>
      </w:r>
      <w:r>
        <w:t xml:space="preserve"> </w:t>
      </w:r>
      <w:r w:rsidRPr="00BB7A01">
        <w:rPr>
          <w:rFonts w:ascii="Times New Roman" w:hAnsi="Times New Roman" w:cs="Times New Roman"/>
        </w:rPr>
        <w:t xml:space="preserve">Licenciada em Pedagogia pela Universidade Federal do Amazonas-UFAM; Mestranda do Programa de Pós-Graduação em Educação da Universidade Federal do Amazonas (UFAM). </w:t>
      </w:r>
    </w:p>
  </w:footnote>
  <w:footnote w:id="2">
    <w:p w:rsidR="009156F1" w:rsidRPr="00BB7A01" w:rsidRDefault="009156F1" w:rsidP="009156F1">
      <w:pPr>
        <w:pStyle w:val="Textodenotaderodap"/>
        <w:jc w:val="both"/>
        <w:rPr>
          <w:rFonts w:ascii="Times New Roman" w:hAnsi="Times New Roman" w:cs="Times New Roman"/>
        </w:rPr>
      </w:pPr>
      <w:r w:rsidRPr="00BB7A01">
        <w:rPr>
          <w:rStyle w:val="Refdenotaderodap"/>
          <w:rFonts w:ascii="Times New Roman" w:hAnsi="Times New Roman" w:cs="Times New Roman"/>
        </w:rPr>
        <w:footnoteRef/>
      </w:r>
      <w:r w:rsidRPr="00BB7A01">
        <w:rPr>
          <w:rFonts w:ascii="Times New Roman" w:hAnsi="Times New Roman" w:cs="Times New Roman"/>
        </w:rPr>
        <w:t xml:space="preserve"> Graduada em Pedagogia, Especialista em EJA, Mestrado e Doutorado em Educação pela FACED/UFAM. Atualmente professora do Departamento de Administração e Planejamento, da Faced /UFAM. Coordenadora Pedagógica do Curso de Aperfeiçoamento em Educação do Campo – Práticas Pedagógicas do convênio UFAM/FNDE/MEC-Secadi Programa Escola da Terra.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F1"/>
    <w:rsid w:val="00522B28"/>
    <w:rsid w:val="00587FA5"/>
    <w:rsid w:val="006E3561"/>
    <w:rsid w:val="009156F1"/>
    <w:rsid w:val="00C85D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156F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9156F1"/>
    <w:rPr>
      <w:color w:val="0000FF" w:themeColor="hyperlink"/>
      <w:u w:val="single"/>
    </w:rPr>
  </w:style>
  <w:style w:type="paragraph" w:styleId="Textodenotaderodap">
    <w:name w:val="footnote text"/>
    <w:basedOn w:val="Normal"/>
    <w:link w:val="TextodenotaderodapChar"/>
    <w:uiPriority w:val="99"/>
    <w:semiHidden/>
    <w:unhideWhenUsed/>
    <w:rsid w:val="009156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56F1"/>
    <w:rPr>
      <w:sz w:val="20"/>
      <w:szCs w:val="20"/>
    </w:rPr>
  </w:style>
  <w:style w:type="character" w:styleId="Refdenotaderodap">
    <w:name w:val="footnote reference"/>
    <w:basedOn w:val="Fontepargpadro"/>
    <w:uiPriority w:val="99"/>
    <w:semiHidden/>
    <w:unhideWhenUsed/>
    <w:rsid w:val="009156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156F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9156F1"/>
    <w:rPr>
      <w:color w:val="0000FF" w:themeColor="hyperlink"/>
      <w:u w:val="single"/>
    </w:rPr>
  </w:style>
  <w:style w:type="paragraph" w:styleId="Textodenotaderodap">
    <w:name w:val="footnote text"/>
    <w:basedOn w:val="Normal"/>
    <w:link w:val="TextodenotaderodapChar"/>
    <w:uiPriority w:val="99"/>
    <w:semiHidden/>
    <w:unhideWhenUsed/>
    <w:rsid w:val="009156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56F1"/>
    <w:rPr>
      <w:sz w:val="20"/>
      <w:szCs w:val="20"/>
    </w:rPr>
  </w:style>
  <w:style w:type="character" w:styleId="Refdenotaderodap">
    <w:name w:val="footnote reference"/>
    <w:basedOn w:val="Fontepargpadro"/>
    <w:uiPriority w:val="99"/>
    <w:semiHidden/>
    <w:unhideWhenUsed/>
    <w:rsid w:val="00915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o-borges@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CARLOS</dc:creator>
  <cp:lastModifiedBy>ED CARLOS</cp:lastModifiedBy>
  <cp:revision>2</cp:revision>
  <dcterms:created xsi:type="dcterms:W3CDTF">2017-10-25T14:18:00Z</dcterms:created>
  <dcterms:modified xsi:type="dcterms:W3CDTF">2017-10-25T21:31:00Z</dcterms:modified>
</cp:coreProperties>
</file>