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64" w:rsidRDefault="007346DD" w:rsidP="00A003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FORMAÇÃO D</w:t>
      </w:r>
      <w:r w:rsidR="00D22ED0">
        <w:rPr>
          <w:rFonts w:ascii="Times New Roman" w:hAnsi="Times New Roman" w:cs="Times New Roman"/>
          <w:b/>
          <w:sz w:val="24"/>
          <w:szCs w:val="24"/>
        </w:rPr>
        <w:t>E PROFESSOR</w:t>
      </w:r>
      <w:r w:rsidR="00E27A96">
        <w:rPr>
          <w:rFonts w:ascii="Times New Roman" w:hAnsi="Times New Roman" w:cs="Times New Roman"/>
          <w:b/>
          <w:sz w:val="24"/>
          <w:szCs w:val="24"/>
        </w:rPr>
        <w:t xml:space="preserve">ES </w:t>
      </w:r>
      <w:r>
        <w:rPr>
          <w:rFonts w:ascii="Times New Roman" w:hAnsi="Times New Roman" w:cs="Times New Roman"/>
          <w:b/>
          <w:sz w:val="24"/>
          <w:szCs w:val="24"/>
        </w:rPr>
        <w:t>EM CONTEXTO AMAZÔNICO</w:t>
      </w:r>
      <w:r w:rsidR="009F010F">
        <w:rPr>
          <w:rFonts w:ascii="Times New Roman" w:hAnsi="Times New Roman" w:cs="Times New Roman"/>
          <w:b/>
          <w:sz w:val="24"/>
          <w:szCs w:val="24"/>
        </w:rPr>
        <w:t>: PRINCIPAIS DESAFIOS</w:t>
      </w:r>
    </w:p>
    <w:p w:rsidR="00996AA9" w:rsidRDefault="00996AA9" w:rsidP="00A0032D">
      <w:pPr>
        <w:spacing w:after="0" w:line="360" w:lineRule="auto"/>
        <w:jc w:val="center"/>
        <w:rPr>
          <w:rFonts w:ascii="Times New Roman" w:hAnsi="Times New Roman" w:cs="Times New Roman"/>
          <w:b/>
          <w:sz w:val="24"/>
          <w:szCs w:val="24"/>
        </w:rPr>
      </w:pPr>
    </w:p>
    <w:p w:rsidR="007E3CC4" w:rsidRDefault="007E3CC4" w:rsidP="00A0032D">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Lucas Diógenes Leão</w:t>
      </w:r>
    </w:p>
    <w:p w:rsidR="00504773" w:rsidRPr="00504773" w:rsidRDefault="00504773" w:rsidP="00504773">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Universidade Federal do Amazonas (UFAM). </w:t>
      </w:r>
      <w:r w:rsidRPr="00504773">
        <w:rPr>
          <w:rFonts w:ascii="Times New Roman" w:hAnsi="Times New Roman" w:cs="Times New Roman"/>
          <w:i/>
          <w:sz w:val="24"/>
          <w:szCs w:val="24"/>
        </w:rPr>
        <w:t>E-mail:</w:t>
      </w:r>
      <w:r>
        <w:rPr>
          <w:rFonts w:ascii="Times New Roman" w:hAnsi="Times New Roman" w:cs="Times New Roman"/>
          <w:sz w:val="24"/>
          <w:szCs w:val="24"/>
        </w:rPr>
        <w:t>lucasdleao@gmail.com</w:t>
      </w:r>
    </w:p>
    <w:p w:rsidR="00996AA9" w:rsidRDefault="00996AA9" w:rsidP="00A0032D">
      <w:pPr>
        <w:tabs>
          <w:tab w:val="left" w:pos="887"/>
          <w:tab w:val="center" w:pos="4513"/>
        </w:tabs>
        <w:spacing w:after="0" w:line="360" w:lineRule="auto"/>
        <w:jc w:val="both"/>
        <w:rPr>
          <w:rFonts w:ascii="Times New Roman" w:hAnsi="Times New Roman" w:cs="Times New Roman"/>
          <w:b/>
          <w:sz w:val="24"/>
          <w:szCs w:val="24"/>
        </w:rPr>
      </w:pPr>
    </w:p>
    <w:p w:rsidR="0028581D" w:rsidRDefault="007C53F4" w:rsidP="00A0032D">
      <w:pPr>
        <w:tabs>
          <w:tab w:val="left" w:pos="887"/>
          <w:tab w:val="center" w:pos="451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7706C6">
        <w:rPr>
          <w:rFonts w:ascii="Times New Roman" w:hAnsi="Times New Roman" w:cs="Times New Roman"/>
          <w:b/>
          <w:sz w:val="24"/>
          <w:szCs w:val="24"/>
        </w:rPr>
        <w:t>NTRODUÇÃO</w:t>
      </w:r>
    </w:p>
    <w:p w:rsidR="003D754C" w:rsidRDefault="007F5C9A"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w:t>
      </w:r>
      <w:r w:rsidR="007C6F0C">
        <w:rPr>
          <w:rFonts w:ascii="Times New Roman" w:hAnsi="Times New Roman" w:cs="Times New Roman"/>
          <w:sz w:val="24"/>
          <w:szCs w:val="24"/>
        </w:rPr>
        <w:t>trabalho é parte da</w:t>
      </w:r>
      <w:r w:rsidR="00F1741D">
        <w:rPr>
          <w:rFonts w:ascii="Times New Roman" w:hAnsi="Times New Roman" w:cs="Times New Roman"/>
          <w:sz w:val="24"/>
          <w:szCs w:val="24"/>
        </w:rPr>
        <w:t xml:space="preserve"> pesquisa em andamento </w:t>
      </w:r>
      <w:r w:rsidR="00EB78B0">
        <w:rPr>
          <w:rFonts w:ascii="Times New Roman" w:hAnsi="Times New Roman" w:cs="Times New Roman"/>
          <w:sz w:val="24"/>
          <w:szCs w:val="24"/>
        </w:rPr>
        <w:t>intitulada: “Concepção dos professores e egressos sobre a formação docente em um curso de licenciatura em educação física: tensões e desafios”</w:t>
      </w:r>
      <w:r w:rsidR="003D754C">
        <w:rPr>
          <w:rFonts w:ascii="Times New Roman" w:hAnsi="Times New Roman" w:cs="Times New Roman"/>
          <w:sz w:val="24"/>
          <w:szCs w:val="24"/>
        </w:rPr>
        <w:t xml:space="preserve"> que será realizado no município de Parintins/AM pelo Programa de Pós-Graduação em Educação </w:t>
      </w:r>
      <w:r w:rsidR="004A62AE">
        <w:rPr>
          <w:rFonts w:ascii="Times New Roman" w:hAnsi="Times New Roman" w:cs="Times New Roman"/>
          <w:sz w:val="24"/>
          <w:szCs w:val="24"/>
        </w:rPr>
        <w:t xml:space="preserve">(PPGE) </w:t>
      </w:r>
      <w:r w:rsidR="003D754C">
        <w:rPr>
          <w:rFonts w:ascii="Times New Roman" w:hAnsi="Times New Roman" w:cs="Times New Roman"/>
          <w:sz w:val="24"/>
          <w:szCs w:val="24"/>
        </w:rPr>
        <w:t>da Un</w:t>
      </w:r>
      <w:r w:rsidR="004A62AE">
        <w:rPr>
          <w:rFonts w:ascii="Times New Roman" w:hAnsi="Times New Roman" w:cs="Times New Roman"/>
          <w:sz w:val="24"/>
          <w:szCs w:val="24"/>
        </w:rPr>
        <w:t>iversidade Federal do Am</w:t>
      </w:r>
      <w:r w:rsidR="00172770">
        <w:rPr>
          <w:rFonts w:ascii="Times New Roman" w:hAnsi="Times New Roman" w:cs="Times New Roman"/>
          <w:sz w:val="24"/>
          <w:szCs w:val="24"/>
        </w:rPr>
        <w:t>azonas (UFAM).</w:t>
      </w:r>
    </w:p>
    <w:p w:rsidR="002F76D9" w:rsidRDefault="002F76D9" w:rsidP="002F76D9">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A pesquisa em andamento possui os seguintes objetivos: G</w:t>
      </w:r>
      <w:r>
        <w:rPr>
          <w:rFonts w:ascii="Times New Roman" w:hAnsi="Times New Roman" w:cs="Times New Roman"/>
          <w:sz w:val="24"/>
        </w:rPr>
        <w:t xml:space="preserve">eral: </w:t>
      </w:r>
      <w:r w:rsidRPr="00CB4B4B">
        <w:rPr>
          <w:rFonts w:ascii="Times New Roman" w:hAnsi="Times New Roman" w:cs="Times New Roman"/>
          <w:sz w:val="24"/>
        </w:rPr>
        <w:t xml:space="preserve">Analisar e discutir a concepção dos </w:t>
      </w:r>
      <w:r>
        <w:rPr>
          <w:rFonts w:ascii="Times New Roman" w:hAnsi="Times New Roman" w:cs="Times New Roman"/>
          <w:sz w:val="24"/>
        </w:rPr>
        <w:t xml:space="preserve">professores e </w:t>
      </w:r>
      <w:r w:rsidRPr="00CB4B4B">
        <w:rPr>
          <w:rFonts w:ascii="Times New Roman" w:hAnsi="Times New Roman" w:cs="Times New Roman"/>
          <w:sz w:val="24"/>
        </w:rPr>
        <w:t xml:space="preserve">egressos a respeito de sua formação no curso de licenciatura em Educação Física e os que eles dizem sobre como desenvolveram sua formação relativas às disciplinas que compuseram a matriz curricular, baseando-se em </w:t>
      </w:r>
      <w:proofErr w:type="gramStart"/>
      <w:r w:rsidRPr="00CB4B4B">
        <w:rPr>
          <w:rFonts w:ascii="Times New Roman" w:hAnsi="Times New Roman" w:cs="Times New Roman"/>
          <w:sz w:val="24"/>
        </w:rPr>
        <w:t>sua</w:t>
      </w:r>
      <w:proofErr w:type="gramEnd"/>
      <w:r w:rsidRPr="00CB4B4B">
        <w:rPr>
          <w:rFonts w:ascii="Times New Roman" w:hAnsi="Times New Roman" w:cs="Times New Roman"/>
          <w:sz w:val="24"/>
        </w:rPr>
        <w:t xml:space="preserve"> trajetória de aprendizagem</w:t>
      </w:r>
      <w:r>
        <w:rPr>
          <w:rFonts w:ascii="Times New Roman" w:hAnsi="Times New Roman" w:cs="Times New Roman"/>
          <w:sz w:val="24"/>
        </w:rPr>
        <w:t xml:space="preserve"> e de atuação profissional</w:t>
      </w:r>
      <w:r w:rsidRPr="00CB4B4B">
        <w:rPr>
          <w:rFonts w:ascii="Times New Roman" w:hAnsi="Times New Roman" w:cs="Times New Roman"/>
          <w:sz w:val="24"/>
        </w:rPr>
        <w:t>.</w:t>
      </w:r>
    </w:p>
    <w:p w:rsidR="002F76D9" w:rsidRDefault="002F76D9" w:rsidP="002F76D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 específicos: 1. </w:t>
      </w:r>
      <w:r w:rsidRPr="004F5872">
        <w:rPr>
          <w:rFonts w:ascii="Times New Roman" w:hAnsi="Times New Roman" w:cs="Times New Roman"/>
          <w:sz w:val="24"/>
        </w:rPr>
        <w:t>Averiguar as concepções dos egressos sobre o PPC de Licenciat</w:t>
      </w:r>
      <w:r>
        <w:rPr>
          <w:rFonts w:ascii="Times New Roman" w:hAnsi="Times New Roman" w:cs="Times New Roman"/>
          <w:sz w:val="24"/>
        </w:rPr>
        <w:t xml:space="preserve">ura em Educação Física do ICSEZ; 2. </w:t>
      </w:r>
      <w:r w:rsidRPr="004F5872">
        <w:rPr>
          <w:rFonts w:ascii="Times New Roman" w:hAnsi="Times New Roman" w:cs="Times New Roman"/>
          <w:sz w:val="24"/>
        </w:rPr>
        <w:t xml:space="preserve">Identificar como os egressos desenvolveram suas atividades acadêmicas no curso de </w:t>
      </w:r>
      <w:r>
        <w:rPr>
          <w:rFonts w:ascii="Times New Roman" w:hAnsi="Times New Roman" w:cs="Times New Roman"/>
          <w:sz w:val="24"/>
        </w:rPr>
        <w:t xml:space="preserve">Licenciatura em Educação Física; e 3. </w:t>
      </w:r>
      <w:r w:rsidRPr="004F5872">
        <w:rPr>
          <w:rFonts w:ascii="Times New Roman" w:hAnsi="Times New Roman" w:cs="Times New Roman"/>
          <w:sz w:val="24"/>
        </w:rPr>
        <w:t xml:space="preserve">Apontar como se encontra a formação e atuação do professor de Educação Física </w:t>
      </w:r>
      <w:r>
        <w:rPr>
          <w:rFonts w:ascii="Times New Roman" w:hAnsi="Times New Roman" w:cs="Times New Roman"/>
          <w:sz w:val="24"/>
        </w:rPr>
        <w:t>graduado</w:t>
      </w:r>
      <w:r w:rsidRPr="004F5872">
        <w:rPr>
          <w:rFonts w:ascii="Times New Roman" w:hAnsi="Times New Roman" w:cs="Times New Roman"/>
          <w:sz w:val="24"/>
        </w:rPr>
        <w:t xml:space="preserve"> no ICSEZ na visão dos egressos.</w:t>
      </w:r>
    </w:p>
    <w:p w:rsidR="002F76D9" w:rsidRDefault="000C0A3F" w:rsidP="000C0A3F">
      <w:pPr>
        <w:spacing w:after="0" w:line="360" w:lineRule="auto"/>
        <w:ind w:firstLine="709"/>
        <w:jc w:val="both"/>
        <w:rPr>
          <w:rFonts w:ascii="Times New Roman" w:hAnsi="Times New Roman" w:cs="Times New Roman"/>
          <w:sz w:val="24"/>
        </w:rPr>
      </w:pPr>
      <w:r w:rsidRPr="00E511D9">
        <w:rPr>
          <w:rFonts w:ascii="Times New Roman" w:hAnsi="Times New Roman" w:cs="Times New Roman"/>
          <w:sz w:val="24"/>
        </w:rPr>
        <w:t xml:space="preserve">A </w:t>
      </w:r>
      <w:r>
        <w:rPr>
          <w:rFonts w:ascii="Times New Roman" w:hAnsi="Times New Roman" w:cs="Times New Roman"/>
          <w:sz w:val="24"/>
        </w:rPr>
        <w:t xml:space="preserve">pesquisa seguirá em uma abordagem </w:t>
      </w:r>
      <w:r w:rsidRPr="00E511D9">
        <w:rPr>
          <w:rFonts w:ascii="Times New Roman" w:hAnsi="Times New Roman" w:cs="Times New Roman"/>
          <w:sz w:val="24"/>
        </w:rPr>
        <w:t>qualitativa</w:t>
      </w:r>
      <w:r>
        <w:rPr>
          <w:rFonts w:ascii="Times New Roman" w:hAnsi="Times New Roman" w:cs="Times New Roman"/>
          <w:sz w:val="24"/>
        </w:rPr>
        <w:t xml:space="preserve">, onde os resultados serão expressos “com o aprofundamento da compreensão de um grupo social, de uma </w:t>
      </w:r>
      <w:r w:rsidRPr="00F70993">
        <w:rPr>
          <w:rFonts w:ascii="Times New Roman" w:hAnsi="Times New Roman" w:cs="Times New Roman"/>
          <w:sz w:val="24"/>
        </w:rPr>
        <w:t>organização, de uma instituição, de uma trajetória” (GOLDENBERG, 2004, p.47), do tipo estudo de caso (ANDRÉ, 2005), pois buscará a compreensão do processo de</w:t>
      </w:r>
      <w:r>
        <w:rPr>
          <w:rFonts w:ascii="Times New Roman" w:hAnsi="Times New Roman" w:cs="Times New Roman"/>
          <w:sz w:val="24"/>
        </w:rPr>
        <w:t xml:space="preserve"> formação dos egressos do referido curso, suas experiências e suas concepções sobre esses processos formativos.</w:t>
      </w:r>
    </w:p>
    <w:p w:rsidR="000B736C" w:rsidRDefault="000B736C" w:rsidP="000B7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Para a execução da pesquisa, a mesma ocorrerá em s</w:t>
      </w:r>
      <w:r w:rsidRPr="009F5143">
        <w:rPr>
          <w:rFonts w:ascii="Times New Roman" w:hAnsi="Times New Roman" w:cs="Times New Roman"/>
          <w:sz w:val="24"/>
        </w:rPr>
        <w:t>eis etapas, são elas:</w:t>
      </w:r>
      <w:r w:rsidRPr="009F5143">
        <w:rPr>
          <w:rFonts w:ascii="Times New Roman" w:hAnsi="Times New Roman" w:cs="Times New Roman"/>
          <w:sz w:val="24"/>
          <w:szCs w:val="24"/>
        </w:rPr>
        <w:t xml:space="preserve"> 1. Revisão de literatura; 2. Construção dos instrumentos de pesquisa</w:t>
      </w:r>
      <w:r w:rsidRPr="00391FB3">
        <w:rPr>
          <w:rFonts w:ascii="Times New Roman" w:hAnsi="Times New Roman" w:cs="Times New Roman"/>
          <w:sz w:val="24"/>
          <w:szCs w:val="24"/>
        </w:rPr>
        <w:t xml:space="preserve">; </w:t>
      </w:r>
      <w:r w:rsidRPr="00F33EFD">
        <w:rPr>
          <w:rFonts w:ascii="Times New Roman" w:hAnsi="Times New Roman" w:cs="Times New Roman"/>
          <w:sz w:val="24"/>
          <w:szCs w:val="24"/>
        </w:rPr>
        <w:t>3. Análise documental; 4. Entrevistas; 5. Análise do material coletado; 6. Redação da dissertação.</w:t>
      </w:r>
    </w:p>
    <w:p w:rsidR="000B736C" w:rsidRPr="000C0A3F" w:rsidRDefault="000B736C" w:rsidP="000B736C">
      <w:pPr>
        <w:spacing w:after="0" w:line="360" w:lineRule="auto"/>
        <w:ind w:firstLine="709"/>
        <w:jc w:val="both"/>
        <w:rPr>
          <w:rFonts w:ascii="Times New Roman" w:hAnsi="Times New Roman" w:cs="Times New Roman"/>
          <w:sz w:val="24"/>
        </w:rPr>
      </w:pPr>
      <w:r>
        <w:rPr>
          <w:rFonts w:ascii="Times New Roman" w:hAnsi="Times New Roman" w:cs="Times New Roman"/>
          <w:sz w:val="24"/>
        </w:rPr>
        <w:t>A etapa “1. Revisão literatura” se faz importante para contextualizar o tema, para apresentar os principais conceitos, categorias e estudos já realizados sendo este o objetivo dessa etapa. Este aporte teórico servirá</w:t>
      </w:r>
      <w:r w:rsidRPr="00E511D9">
        <w:rPr>
          <w:rFonts w:ascii="Times New Roman" w:hAnsi="Times New Roman" w:cs="Times New Roman"/>
          <w:sz w:val="24"/>
        </w:rPr>
        <w:t xml:space="preserve"> </w:t>
      </w:r>
      <w:r>
        <w:rPr>
          <w:rFonts w:ascii="Times New Roman" w:hAnsi="Times New Roman" w:cs="Times New Roman"/>
          <w:sz w:val="24"/>
        </w:rPr>
        <w:t>para a discussão entre os autores</w:t>
      </w:r>
      <w:r w:rsidRPr="00E511D9">
        <w:rPr>
          <w:rFonts w:ascii="Times New Roman" w:hAnsi="Times New Roman" w:cs="Times New Roman"/>
          <w:sz w:val="24"/>
        </w:rPr>
        <w:t xml:space="preserve"> </w:t>
      </w:r>
      <w:r>
        <w:rPr>
          <w:rFonts w:ascii="Times New Roman" w:hAnsi="Times New Roman" w:cs="Times New Roman"/>
          <w:sz w:val="24"/>
        </w:rPr>
        <w:t xml:space="preserve">e os </w:t>
      </w:r>
      <w:r w:rsidRPr="00E511D9">
        <w:rPr>
          <w:rFonts w:ascii="Times New Roman" w:hAnsi="Times New Roman" w:cs="Times New Roman"/>
          <w:sz w:val="24"/>
        </w:rPr>
        <w:lastRenderedPageBreak/>
        <w:t>resultados coletados.</w:t>
      </w:r>
      <w:r>
        <w:rPr>
          <w:rFonts w:ascii="Times New Roman" w:hAnsi="Times New Roman" w:cs="Times New Roman"/>
          <w:sz w:val="24"/>
        </w:rPr>
        <w:t xml:space="preserve"> Essa etapa é uma constante em todo o processo de execução da pesquisa.</w:t>
      </w:r>
    </w:p>
    <w:p w:rsidR="002F76D9" w:rsidRDefault="000B736C" w:rsidP="002F76D9">
      <w:pPr>
        <w:spacing w:after="0" w:line="360" w:lineRule="auto"/>
        <w:ind w:firstLine="709"/>
        <w:jc w:val="both"/>
        <w:rPr>
          <w:rFonts w:ascii="Times New Roman" w:hAnsi="Times New Roman" w:cs="Times New Roman"/>
          <w:sz w:val="24"/>
        </w:rPr>
      </w:pPr>
      <w:r>
        <w:rPr>
          <w:rFonts w:ascii="Times New Roman" w:hAnsi="Times New Roman" w:cs="Times New Roman"/>
          <w:sz w:val="24"/>
        </w:rPr>
        <w:t>A seguir apresentaremos os resultados relacionados a etapa 1</w:t>
      </w:r>
      <w:r w:rsidR="00C417FC">
        <w:rPr>
          <w:rFonts w:ascii="Times New Roman" w:hAnsi="Times New Roman" w:cs="Times New Roman"/>
          <w:sz w:val="24"/>
        </w:rPr>
        <w:t xml:space="preserve"> da pesquisa em andamento “Revisão literatura”</w:t>
      </w:r>
      <w:r w:rsidR="000033B7">
        <w:rPr>
          <w:rFonts w:ascii="Times New Roman" w:hAnsi="Times New Roman" w:cs="Times New Roman"/>
          <w:sz w:val="24"/>
        </w:rPr>
        <w:t>. Esclarecemos que os resultados preliminarmente apresentados</w:t>
      </w:r>
      <w:r w:rsidR="007E5A92">
        <w:rPr>
          <w:rFonts w:ascii="Times New Roman" w:hAnsi="Times New Roman" w:cs="Times New Roman"/>
          <w:sz w:val="24"/>
        </w:rPr>
        <w:t xml:space="preserve"> são referentes a programas de formação</w:t>
      </w:r>
      <w:r w:rsidR="00B97CBA">
        <w:rPr>
          <w:rFonts w:ascii="Times New Roman" w:hAnsi="Times New Roman" w:cs="Times New Roman"/>
          <w:sz w:val="24"/>
        </w:rPr>
        <w:t xml:space="preserve"> docente em contexto amazônico</w:t>
      </w:r>
    </w:p>
    <w:p w:rsidR="008A7D50" w:rsidRDefault="00241A65" w:rsidP="008A7D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334516">
        <w:rPr>
          <w:rFonts w:ascii="Times New Roman" w:hAnsi="Times New Roman" w:cs="Times New Roman"/>
          <w:sz w:val="24"/>
          <w:szCs w:val="24"/>
        </w:rPr>
        <w:t xml:space="preserve"> formação </w:t>
      </w:r>
      <w:r w:rsidR="002B521D">
        <w:rPr>
          <w:rFonts w:ascii="Times New Roman" w:hAnsi="Times New Roman" w:cs="Times New Roman"/>
          <w:sz w:val="24"/>
          <w:szCs w:val="24"/>
        </w:rPr>
        <w:t>de professor</w:t>
      </w:r>
      <w:r w:rsidR="00E62B29">
        <w:rPr>
          <w:rFonts w:ascii="Times New Roman" w:hAnsi="Times New Roman" w:cs="Times New Roman"/>
          <w:sz w:val="24"/>
          <w:szCs w:val="24"/>
        </w:rPr>
        <w:t>es</w:t>
      </w:r>
      <w:r w:rsidR="002B521D">
        <w:rPr>
          <w:rFonts w:ascii="Times New Roman" w:hAnsi="Times New Roman" w:cs="Times New Roman"/>
          <w:sz w:val="24"/>
          <w:szCs w:val="24"/>
        </w:rPr>
        <w:t xml:space="preserve"> </w:t>
      </w:r>
      <w:r w:rsidR="00C35CFC">
        <w:rPr>
          <w:rFonts w:ascii="Times New Roman" w:hAnsi="Times New Roman" w:cs="Times New Roman"/>
          <w:sz w:val="24"/>
          <w:szCs w:val="24"/>
        </w:rPr>
        <w:t>aborda</w:t>
      </w:r>
      <w:r w:rsidR="00655CF8">
        <w:rPr>
          <w:rFonts w:ascii="Times New Roman" w:hAnsi="Times New Roman" w:cs="Times New Roman"/>
          <w:sz w:val="24"/>
          <w:szCs w:val="24"/>
        </w:rPr>
        <w:t xml:space="preserve"> - não somente, mas também -</w:t>
      </w:r>
      <w:r w:rsidR="00C35CFC">
        <w:rPr>
          <w:rFonts w:ascii="Times New Roman" w:hAnsi="Times New Roman" w:cs="Times New Roman"/>
          <w:sz w:val="24"/>
          <w:szCs w:val="24"/>
        </w:rPr>
        <w:t xml:space="preserve"> sobre</w:t>
      </w:r>
      <w:r w:rsidR="002846B1">
        <w:rPr>
          <w:rFonts w:ascii="Times New Roman" w:hAnsi="Times New Roman" w:cs="Times New Roman"/>
          <w:sz w:val="24"/>
          <w:szCs w:val="24"/>
        </w:rPr>
        <w:t xml:space="preserve"> </w:t>
      </w:r>
      <w:r w:rsidR="00C35CFC">
        <w:rPr>
          <w:rFonts w:ascii="Times New Roman" w:hAnsi="Times New Roman" w:cs="Times New Roman"/>
          <w:sz w:val="24"/>
          <w:szCs w:val="24"/>
        </w:rPr>
        <w:t xml:space="preserve">as </w:t>
      </w:r>
      <w:r w:rsidR="002846B1">
        <w:rPr>
          <w:rFonts w:ascii="Times New Roman" w:hAnsi="Times New Roman" w:cs="Times New Roman"/>
          <w:sz w:val="24"/>
          <w:szCs w:val="24"/>
        </w:rPr>
        <w:t>experiências acadê</w:t>
      </w:r>
      <w:r w:rsidR="0008751E">
        <w:rPr>
          <w:rFonts w:ascii="Times New Roman" w:hAnsi="Times New Roman" w:cs="Times New Roman"/>
          <w:sz w:val="24"/>
          <w:szCs w:val="24"/>
        </w:rPr>
        <w:t xml:space="preserve">micas </w:t>
      </w:r>
      <w:r w:rsidR="00CF4A93">
        <w:rPr>
          <w:rFonts w:ascii="Times New Roman" w:hAnsi="Times New Roman" w:cs="Times New Roman"/>
          <w:sz w:val="24"/>
          <w:szCs w:val="24"/>
        </w:rPr>
        <w:t xml:space="preserve">de ensino, pesquisa e extensão </w:t>
      </w:r>
      <w:r w:rsidR="00E62B29">
        <w:rPr>
          <w:rFonts w:ascii="Times New Roman" w:hAnsi="Times New Roman" w:cs="Times New Roman"/>
          <w:sz w:val="24"/>
          <w:szCs w:val="24"/>
        </w:rPr>
        <w:t>(</w:t>
      </w:r>
      <w:r w:rsidR="00CF4A93">
        <w:rPr>
          <w:rFonts w:ascii="Times New Roman" w:hAnsi="Times New Roman" w:cs="Times New Roman"/>
          <w:sz w:val="24"/>
          <w:szCs w:val="24"/>
        </w:rPr>
        <w:t xml:space="preserve">experiências </w:t>
      </w:r>
      <w:r w:rsidR="00E62B29">
        <w:rPr>
          <w:rFonts w:ascii="Times New Roman" w:hAnsi="Times New Roman" w:cs="Times New Roman"/>
          <w:sz w:val="24"/>
          <w:szCs w:val="24"/>
        </w:rPr>
        <w:t xml:space="preserve">formativas) </w:t>
      </w:r>
      <w:r w:rsidR="0008751E">
        <w:rPr>
          <w:rFonts w:ascii="Times New Roman" w:hAnsi="Times New Roman" w:cs="Times New Roman"/>
          <w:sz w:val="24"/>
          <w:szCs w:val="24"/>
        </w:rPr>
        <w:t>enquanto acontecimentos significativos na forma</w:t>
      </w:r>
      <w:r w:rsidR="00E144A0">
        <w:rPr>
          <w:rFonts w:ascii="Times New Roman" w:hAnsi="Times New Roman" w:cs="Times New Roman"/>
          <w:sz w:val="24"/>
          <w:szCs w:val="24"/>
        </w:rPr>
        <w:t>ção</w:t>
      </w:r>
      <w:r w:rsidR="001A713B">
        <w:rPr>
          <w:rFonts w:ascii="Times New Roman" w:hAnsi="Times New Roman" w:cs="Times New Roman"/>
          <w:sz w:val="24"/>
          <w:szCs w:val="24"/>
        </w:rPr>
        <w:t xml:space="preserve"> educacional e </w:t>
      </w:r>
      <w:r w:rsidR="00CF4A93">
        <w:rPr>
          <w:rFonts w:ascii="Times New Roman" w:hAnsi="Times New Roman" w:cs="Times New Roman"/>
          <w:sz w:val="24"/>
          <w:szCs w:val="24"/>
        </w:rPr>
        <w:t xml:space="preserve">consequentemente na formação </w:t>
      </w:r>
      <w:r w:rsidR="001A713B">
        <w:rPr>
          <w:rFonts w:ascii="Times New Roman" w:hAnsi="Times New Roman" w:cs="Times New Roman"/>
          <w:sz w:val="24"/>
          <w:szCs w:val="24"/>
        </w:rPr>
        <w:t>profissional.</w:t>
      </w:r>
    </w:p>
    <w:p w:rsidR="008A7D50" w:rsidRPr="008A7D50" w:rsidRDefault="008A7D50" w:rsidP="008A7D50">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De acordo com Cardoso, Batista e Graça (2016) a</w:t>
      </w:r>
      <w:r w:rsidRPr="00066719">
        <w:rPr>
          <w:rFonts w:ascii="Times New Roman" w:hAnsi="Times New Roman" w:cs="Times New Roman"/>
          <w:sz w:val="24"/>
        </w:rPr>
        <w:t xml:space="preserve"> formação é entendida como o</w:t>
      </w:r>
      <w:r w:rsidRPr="008A7D50">
        <w:rPr>
          <w:rFonts w:ascii="Times New Roman" w:hAnsi="Times New Roman" w:cs="Times New Roman"/>
          <w:sz w:val="24"/>
        </w:rPr>
        <w:t xml:space="preserve"> processo de apropriação pessoal e reflexiva, de integração entre as experiências de vida e as profissionais, em função das quais a ação educativa adquire significado.</w:t>
      </w:r>
    </w:p>
    <w:p w:rsidR="00A77138" w:rsidRDefault="003665A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w:t>
      </w:r>
      <w:r w:rsidR="00A77138">
        <w:rPr>
          <w:rFonts w:ascii="Times New Roman" w:hAnsi="Times New Roman" w:cs="Times New Roman"/>
          <w:sz w:val="24"/>
          <w:szCs w:val="24"/>
        </w:rPr>
        <w:t xml:space="preserve">ntido buscamos no presente estudo </w:t>
      </w:r>
      <w:r w:rsidR="00342123">
        <w:rPr>
          <w:rFonts w:ascii="Times New Roman" w:hAnsi="Times New Roman" w:cs="Times New Roman"/>
          <w:sz w:val="24"/>
          <w:szCs w:val="24"/>
        </w:rPr>
        <w:t>investigar sobre os processos de “formação</w:t>
      </w:r>
      <w:r w:rsidR="00334F23">
        <w:rPr>
          <w:rFonts w:ascii="Times New Roman" w:hAnsi="Times New Roman" w:cs="Times New Roman"/>
          <w:sz w:val="24"/>
          <w:szCs w:val="24"/>
        </w:rPr>
        <w:t xml:space="preserve"> de professores</w:t>
      </w:r>
      <w:r w:rsidR="00A77138">
        <w:rPr>
          <w:rFonts w:ascii="Times New Roman" w:hAnsi="Times New Roman" w:cs="Times New Roman"/>
          <w:sz w:val="24"/>
          <w:szCs w:val="24"/>
        </w:rPr>
        <w:t xml:space="preserve"> no contexto Amaz</w:t>
      </w:r>
      <w:r w:rsidR="00485BD7">
        <w:rPr>
          <w:rFonts w:ascii="Times New Roman" w:hAnsi="Times New Roman" w:cs="Times New Roman"/>
          <w:sz w:val="24"/>
          <w:szCs w:val="24"/>
        </w:rPr>
        <w:t>ônico</w:t>
      </w:r>
      <w:r w:rsidR="00334F23">
        <w:rPr>
          <w:rFonts w:ascii="Times New Roman" w:hAnsi="Times New Roman" w:cs="Times New Roman"/>
          <w:sz w:val="24"/>
          <w:szCs w:val="24"/>
        </w:rPr>
        <w:t>”</w:t>
      </w:r>
      <w:r w:rsidR="00485BD7">
        <w:rPr>
          <w:rFonts w:ascii="Times New Roman" w:hAnsi="Times New Roman" w:cs="Times New Roman"/>
          <w:sz w:val="24"/>
          <w:szCs w:val="24"/>
        </w:rPr>
        <w:t xml:space="preserve"> enquanto aporte </w:t>
      </w:r>
      <w:r w:rsidR="00D20BE5">
        <w:rPr>
          <w:rFonts w:ascii="Times New Roman" w:hAnsi="Times New Roman" w:cs="Times New Roman"/>
          <w:sz w:val="24"/>
          <w:szCs w:val="24"/>
        </w:rPr>
        <w:t>sobre os principais desafios relatados</w:t>
      </w:r>
      <w:r w:rsidR="00DD6A2C">
        <w:rPr>
          <w:rFonts w:ascii="Times New Roman" w:hAnsi="Times New Roman" w:cs="Times New Roman"/>
          <w:sz w:val="24"/>
          <w:szCs w:val="24"/>
        </w:rPr>
        <w:t xml:space="preserve"> durante essa formação profissional. Abor</w:t>
      </w:r>
      <w:r w:rsidR="007C5F5F">
        <w:rPr>
          <w:rFonts w:ascii="Times New Roman" w:hAnsi="Times New Roman" w:cs="Times New Roman"/>
          <w:sz w:val="24"/>
          <w:szCs w:val="24"/>
        </w:rPr>
        <w:t>daremos a partir da perspectiva</w:t>
      </w:r>
      <w:r w:rsidR="00D20BE5">
        <w:rPr>
          <w:rFonts w:ascii="Times New Roman" w:hAnsi="Times New Roman" w:cs="Times New Roman"/>
          <w:sz w:val="24"/>
          <w:szCs w:val="24"/>
        </w:rPr>
        <w:t xml:space="preserve"> dos programas de formaç</w:t>
      </w:r>
      <w:r w:rsidR="007C5F5F">
        <w:rPr>
          <w:rFonts w:ascii="Times New Roman" w:hAnsi="Times New Roman" w:cs="Times New Roman"/>
          <w:sz w:val="24"/>
          <w:szCs w:val="24"/>
        </w:rPr>
        <w:t>ão e também</w:t>
      </w:r>
      <w:r w:rsidR="00D20BE5">
        <w:rPr>
          <w:rFonts w:ascii="Times New Roman" w:hAnsi="Times New Roman" w:cs="Times New Roman"/>
          <w:sz w:val="24"/>
          <w:szCs w:val="24"/>
        </w:rPr>
        <w:t xml:space="preserve"> dos alunos </w:t>
      </w:r>
      <w:r w:rsidR="007C5F5F">
        <w:rPr>
          <w:rFonts w:ascii="Times New Roman" w:hAnsi="Times New Roman" w:cs="Times New Roman"/>
          <w:sz w:val="24"/>
          <w:szCs w:val="24"/>
        </w:rPr>
        <w:t>egressos ou em formação</w:t>
      </w:r>
      <w:r w:rsidR="00C30E4E">
        <w:rPr>
          <w:rFonts w:ascii="Times New Roman" w:hAnsi="Times New Roman" w:cs="Times New Roman"/>
          <w:sz w:val="24"/>
          <w:szCs w:val="24"/>
        </w:rPr>
        <w:t xml:space="preserve">, </w:t>
      </w:r>
      <w:r w:rsidR="00180D8D">
        <w:rPr>
          <w:rFonts w:ascii="Times New Roman" w:hAnsi="Times New Roman" w:cs="Times New Roman"/>
          <w:sz w:val="24"/>
          <w:szCs w:val="24"/>
        </w:rPr>
        <w:t>com</w:t>
      </w:r>
      <w:r w:rsidR="00C30E4E">
        <w:rPr>
          <w:rFonts w:ascii="Times New Roman" w:hAnsi="Times New Roman" w:cs="Times New Roman"/>
          <w:sz w:val="24"/>
          <w:szCs w:val="24"/>
        </w:rPr>
        <w:t xml:space="preserve"> desta</w:t>
      </w:r>
      <w:r w:rsidR="00180D8D">
        <w:rPr>
          <w:rFonts w:ascii="Times New Roman" w:hAnsi="Times New Roman" w:cs="Times New Roman"/>
          <w:sz w:val="24"/>
          <w:szCs w:val="24"/>
        </w:rPr>
        <w:t>que a</w:t>
      </w:r>
      <w:r w:rsidR="00C30E4E">
        <w:rPr>
          <w:rFonts w:ascii="Times New Roman" w:hAnsi="Times New Roman" w:cs="Times New Roman"/>
          <w:sz w:val="24"/>
          <w:szCs w:val="24"/>
        </w:rPr>
        <w:t xml:space="preserve"> suas experiências formativas e profissionais.</w:t>
      </w:r>
    </w:p>
    <w:p w:rsidR="00765820" w:rsidRDefault="00870381" w:rsidP="00BE6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b</w:t>
      </w:r>
      <w:r w:rsidR="00577C6F">
        <w:rPr>
          <w:rFonts w:ascii="Times New Roman" w:hAnsi="Times New Roman" w:cs="Times New Roman"/>
          <w:sz w:val="24"/>
          <w:szCs w:val="24"/>
        </w:rPr>
        <w:t>usca d</w:t>
      </w:r>
      <w:r>
        <w:rPr>
          <w:rFonts w:ascii="Times New Roman" w:hAnsi="Times New Roman" w:cs="Times New Roman"/>
          <w:sz w:val="24"/>
          <w:szCs w:val="24"/>
        </w:rPr>
        <w:t>o referido</w:t>
      </w:r>
      <w:r w:rsidR="00532ECC">
        <w:rPr>
          <w:rFonts w:ascii="Times New Roman" w:hAnsi="Times New Roman" w:cs="Times New Roman"/>
          <w:sz w:val="24"/>
          <w:szCs w:val="24"/>
        </w:rPr>
        <w:t xml:space="preserve"> aprofundamento teórico </w:t>
      </w:r>
      <w:r w:rsidR="008A7411">
        <w:rPr>
          <w:rFonts w:ascii="Times New Roman" w:hAnsi="Times New Roman" w:cs="Times New Roman"/>
          <w:sz w:val="24"/>
          <w:szCs w:val="24"/>
        </w:rPr>
        <w:t xml:space="preserve">contextualizado </w:t>
      </w:r>
      <w:r w:rsidR="00577C6F">
        <w:rPr>
          <w:rFonts w:ascii="Times New Roman" w:hAnsi="Times New Roman" w:cs="Times New Roman"/>
          <w:sz w:val="24"/>
          <w:szCs w:val="24"/>
        </w:rPr>
        <w:t xml:space="preserve">a realidade local </w:t>
      </w:r>
      <w:r>
        <w:rPr>
          <w:rFonts w:ascii="Times New Roman" w:hAnsi="Times New Roman" w:cs="Times New Roman"/>
          <w:sz w:val="24"/>
          <w:szCs w:val="24"/>
        </w:rPr>
        <w:t>buscamos</w:t>
      </w:r>
      <w:r w:rsidR="00A523BF">
        <w:rPr>
          <w:rFonts w:ascii="Times New Roman" w:hAnsi="Times New Roman" w:cs="Times New Roman"/>
          <w:sz w:val="24"/>
          <w:szCs w:val="24"/>
        </w:rPr>
        <w:t xml:space="preserve"> </w:t>
      </w:r>
      <w:r w:rsidR="00BE6D55">
        <w:rPr>
          <w:rFonts w:ascii="Times New Roman" w:hAnsi="Times New Roman" w:cs="Times New Roman"/>
          <w:sz w:val="24"/>
          <w:szCs w:val="24"/>
        </w:rPr>
        <w:t>respostas a</w:t>
      </w:r>
      <w:r w:rsidR="00D7616A">
        <w:rPr>
          <w:rFonts w:ascii="Times New Roman" w:hAnsi="Times New Roman" w:cs="Times New Roman"/>
          <w:sz w:val="24"/>
          <w:szCs w:val="24"/>
        </w:rPr>
        <w:t xml:space="preserve"> </w:t>
      </w:r>
      <w:r w:rsidR="00BE6D55">
        <w:rPr>
          <w:rFonts w:ascii="Times New Roman" w:hAnsi="Times New Roman" w:cs="Times New Roman"/>
          <w:sz w:val="24"/>
          <w:szCs w:val="24"/>
        </w:rPr>
        <w:t xml:space="preserve">seguinte </w:t>
      </w:r>
      <w:r w:rsidR="00D7616A">
        <w:rPr>
          <w:rFonts w:ascii="Times New Roman" w:hAnsi="Times New Roman" w:cs="Times New Roman"/>
          <w:sz w:val="24"/>
          <w:szCs w:val="24"/>
        </w:rPr>
        <w:t>questão norteadora:</w:t>
      </w:r>
      <w:r w:rsidR="003317AF">
        <w:rPr>
          <w:rFonts w:ascii="Times New Roman" w:hAnsi="Times New Roman" w:cs="Times New Roman"/>
          <w:sz w:val="24"/>
          <w:szCs w:val="24"/>
        </w:rPr>
        <w:t xml:space="preserve"> Quais são os principais desafios relacionados a formação de professores </w:t>
      </w:r>
      <w:r w:rsidR="00131203">
        <w:rPr>
          <w:rFonts w:ascii="Times New Roman" w:hAnsi="Times New Roman" w:cs="Times New Roman"/>
          <w:sz w:val="24"/>
          <w:szCs w:val="24"/>
        </w:rPr>
        <w:t>que se apresentam na atualidade em</w:t>
      </w:r>
      <w:r w:rsidR="003317AF">
        <w:rPr>
          <w:rFonts w:ascii="Times New Roman" w:hAnsi="Times New Roman" w:cs="Times New Roman"/>
          <w:sz w:val="24"/>
          <w:szCs w:val="24"/>
        </w:rPr>
        <w:t xml:space="preserve"> contexto amazônico?</w:t>
      </w:r>
      <w:r w:rsidR="00180D8D">
        <w:rPr>
          <w:rFonts w:ascii="Times New Roman" w:hAnsi="Times New Roman" w:cs="Times New Roman"/>
          <w:sz w:val="24"/>
          <w:szCs w:val="24"/>
        </w:rPr>
        <w:t xml:space="preserve"> </w:t>
      </w:r>
      <w:r w:rsidR="00BE6D55">
        <w:rPr>
          <w:rFonts w:ascii="Times New Roman" w:hAnsi="Times New Roman" w:cs="Times New Roman"/>
          <w:sz w:val="24"/>
          <w:szCs w:val="24"/>
        </w:rPr>
        <w:t>E definimos enquanto</w:t>
      </w:r>
      <w:r w:rsidR="00AA2459">
        <w:rPr>
          <w:rFonts w:ascii="Times New Roman" w:hAnsi="Times New Roman" w:cs="Times New Roman"/>
          <w:sz w:val="24"/>
          <w:szCs w:val="24"/>
        </w:rPr>
        <w:t xml:space="preserve"> objetivo principal </w:t>
      </w:r>
      <w:r w:rsidR="006A4E6B">
        <w:rPr>
          <w:rFonts w:ascii="Times New Roman" w:hAnsi="Times New Roman" w:cs="Times New Roman"/>
          <w:sz w:val="24"/>
          <w:szCs w:val="24"/>
        </w:rPr>
        <w:t>“</w:t>
      </w:r>
      <w:r w:rsidR="00BE6D55">
        <w:rPr>
          <w:rFonts w:ascii="Times New Roman" w:hAnsi="Times New Roman" w:cs="Times New Roman"/>
          <w:sz w:val="24"/>
          <w:szCs w:val="24"/>
        </w:rPr>
        <w:t>A</w:t>
      </w:r>
      <w:r w:rsidR="00765820">
        <w:rPr>
          <w:rFonts w:ascii="Times New Roman" w:hAnsi="Times New Roman" w:cs="Times New Roman"/>
          <w:sz w:val="24"/>
          <w:szCs w:val="24"/>
        </w:rPr>
        <w:t xml:space="preserve">nalisar </w:t>
      </w:r>
      <w:r w:rsidR="00EC7257">
        <w:rPr>
          <w:rFonts w:ascii="Times New Roman" w:hAnsi="Times New Roman" w:cs="Times New Roman"/>
          <w:sz w:val="24"/>
          <w:szCs w:val="24"/>
        </w:rPr>
        <w:t xml:space="preserve">os </w:t>
      </w:r>
      <w:r w:rsidR="006A4E6B">
        <w:rPr>
          <w:rFonts w:ascii="Times New Roman" w:hAnsi="Times New Roman" w:cs="Times New Roman"/>
          <w:sz w:val="24"/>
          <w:szCs w:val="24"/>
        </w:rPr>
        <w:t xml:space="preserve">desafios apresentados nos </w:t>
      </w:r>
      <w:r w:rsidR="00765820">
        <w:rPr>
          <w:rFonts w:ascii="Times New Roman" w:hAnsi="Times New Roman" w:cs="Times New Roman"/>
          <w:sz w:val="24"/>
          <w:szCs w:val="24"/>
        </w:rPr>
        <w:t xml:space="preserve">trabalhos científicos que </w:t>
      </w:r>
      <w:r w:rsidR="00320027">
        <w:rPr>
          <w:rFonts w:ascii="Times New Roman" w:hAnsi="Times New Roman" w:cs="Times New Roman"/>
          <w:sz w:val="24"/>
          <w:szCs w:val="24"/>
        </w:rPr>
        <w:t xml:space="preserve">tematizem </w:t>
      </w:r>
      <w:r w:rsidR="00765820">
        <w:rPr>
          <w:rFonts w:ascii="Times New Roman" w:hAnsi="Times New Roman" w:cs="Times New Roman"/>
          <w:sz w:val="24"/>
          <w:szCs w:val="24"/>
        </w:rPr>
        <w:t xml:space="preserve">sobre a formação </w:t>
      </w:r>
      <w:r w:rsidR="006A4E6B">
        <w:rPr>
          <w:rFonts w:ascii="Times New Roman" w:hAnsi="Times New Roman" w:cs="Times New Roman"/>
          <w:sz w:val="24"/>
          <w:szCs w:val="24"/>
        </w:rPr>
        <w:t>d</w:t>
      </w:r>
      <w:r w:rsidR="00765820">
        <w:rPr>
          <w:rFonts w:ascii="Times New Roman" w:hAnsi="Times New Roman" w:cs="Times New Roman"/>
          <w:sz w:val="24"/>
          <w:szCs w:val="24"/>
        </w:rPr>
        <w:t xml:space="preserve">e </w:t>
      </w:r>
      <w:r w:rsidR="006A4E6B">
        <w:rPr>
          <w:rFonts w:ascii="Times New Roman" w:hAnsi="Times New Roman" w:cs="Times New Roman"/>
          <w:sz w:val="24"/>
          <w:szCs w:val="24"/>
        </w:rPr>
        <w:t xml:space="preserve">professores </w:t>
      </w:r>
      <w:r w:rsidR="006805A4">
        <w:rPr>
          <w:rFonts w:ascii="Times New Roman" w:hAnsi="Times New Roman" w:cs="Times New Roman"/>
          <w:sz w:val="24"/>
          <w:szCs w:val="24"/>
        </w:rPr>
        <w:t>no</w:t>
      </w:r>
      <w:r w:rsidR="00A03787">
        <w:rPr>
          <w:rFonts w:ascii="Times New Roman" w:hAnsi="Times New Roman" w:cs="Times New Roman"/>
          <w:sz w:val="24"/>
          <w:szCs w:val="24"/>
        </w:rPr>
        <w:t xml:space="preserve"> contexto amazônico</w:t>
      </w:r>
      <w:r w:rsidR="006805A4">
        <w:rPr>
          <w:rFonts w:ascii="Times New Roman" w:hAnsi="Times New Roman" w:cs="Times New Roman"/>
          <w:sz w:val="24"/>
          <w:szCs w:val="24"/>
        </w:rPr>
        <w:t>”,</w:t>
      </w:r>
      <w:r w:rsidR="00413984">
        <w:rPr>
          <w:rFonts w:ascii="Times New Roman" w:hAnsi="Times New Roman" w:cs="Times New Roman"/>
          <w:sz w:val="24"/>
          <w:szCs w:val="24"/>
        </w:rPr>
        <w:t xml:space="preserve"> </w:t>
      </w:r>
      <w:r w:rsidR="008E22E9">
        <w:rPr>
          <w:rFonts w:ascii="Times New Roman" w:hAnsi="Times New Roman" w:cs="Times New Roman"/>
          <w:sz w:val="24"/>
          <w:szCs w:val="24"/>
        </w:rPr>
        <w:t>logo</w:t>
      </w:r>
      <w:r w:rsidR="00413984">
        <w:rPr>
          <w:rFonts w:ascii="Times New Roman" w:hAnsi="Times New Roman" w:cs="Times New Roman"/>
          <w:sz w:val="24"/>
          <w:szCs w:val="24"/>
        </w:rPr>
        <w:t>, pretende</w:t>
      </w:r>
      <w:r w:rsidR="007270E0">
        <w:rPr>
          <w:rFonts w:ascii="Times New Roman" w:hAnsi="Times New Roman" w:cs="Times New Roman"/>
          <w:sz w:val="24"/>
          <w:szCs w:val="24"/>
        </w:rPr>
        <w:t>mos</w:t>
      </w:r>
      <w:r w:rsidR="00413984">
        <w:rPr>
          <w:rFonts w:ascii="Times New Roman" w:hAnsi="Times New Roman" w:cs="Times New Roman"/>
          <w:sz w:val="24"/>
          <w:szCs w:val="24"/>
        </w:rPr>
        <w:t xml:space="preserve"> oferecer uma</w:t>
      </w:r>
      <w:r w:rsidR="006E077F">
        <w:rPr>
          <w:rFonts w:ascii="Times New Roman" w:hAnsi="Times New Roman" w:cs="Times New Roman"/>
          <w:sz w:val="24"/>
          <w:szCs w:val="24"/>
        </w:rPr>
        <w:t xml:space="preserve"> sucinta contribuição </w:t>
      </w:r>
      <w:r w:rsidR="000B54F8">
        <w:rPr>
          <w:rFonts w:ascii="Times New Roman" w:hAnsi="Times New Roman" w:cs="Times New Roman"/>
          <w:sz w:val="24"/>
          <w:szCs w:val="24"/>
        </w:rPr>
        <w:t>à referida</w:t>
      </w:r>
      <w:r w:rsidR="00413984">
        <w:rPr>
          <w:rFonts w:ascii="Times New Roman" w:hAnsi="Times New Roman" w:cs="Times New Roman"/>
          <w:sz w:val="24"/>
          <w:szCs w:val="24"/>
        </w:rPr>
        <w:t xml:space="preserve"> temática</w:t>
      </w:r>
      <w:r w:rsidR="00401E36">
        <w:rPr>
          <w:rFonts w:ascii="Times New Roman" w:hAnsi="Times New Roman" w:cs="Times New Roman"/>
          <w:sz w:val="24"/>
          <w:szCs w:val="24"/>
        </w:rPr>
        <w:t xml:space="preserve"> sem com isso esgotar as discussões</w:t>
      </w:r>
      <w:r w:rsidR="000056D6">
        <w:rPr>
          <w:rFonts w:ascii="Times New Roman" w:hAnsi="Times New Roman" w:cs="Times New Roman"/>
          <w:sz w:val="24"/>
          <w:szCs w:val="24"/>
        </w:rPr>
        <w:t xml:space="preserve"> sobre esse tema</w:t>
      </w:r>
      <w:r w:rsidR="00401E36">
        <w:rPr>
          <w:rFonts w:ascii="Times New Roman" w:hAnsi="Times New Roman" w:cs="Times New Roman"/>
          <w:sz w:val="24"/>
          <w:szCs w:val="24"/>
        </w:rPr>
        <w:t xml:space="preserve">, mas contribuir </w:t>
      </w:r>
      <w:r w:rsidR="000056D6">
        <w:rPr>
          <w:rFonts w:ascii="Times New Roman" w:hAnsi="Times New Roman" w:cs="Times New Roman"/>
          <w:sz w:val="24"/>
          <w:szCs w:val="24"/>
        </w:rPr>
        <w:t xml:space="preserve">para o aprofundamento </w:t>
      </w:r>
      <w:r w:rsidR="00F22533">
        <w:rPr>
          <w:rFonts w:ascii="Times New Roman" w:hAnsi="Times New Roman" w:cs="Times New Roman"/>
          <w:sz w:val="24"/>
          <w:szCs w:val="24"/>
        </w:rPr>
        <w:t>reflexivo sobre a</w:t>
      </w:r>
      <w:r w:rsidR="000056D6">
        <w:rPr>
          <w:rFonts w:ascii="Times New Roman" w:hAnsi="Times New Roman" w:cs="Times New Roman"/>
          <w:sz w:val="24"/>
          <w:szCs w:val="24"/>
        </w:rPr>
        <w:t xml:space="preserve"> mesma</w:t>
      </w:r>
      <w:r w:rsidR="00413984">
        <w:rPr>
          <w:rFonts w:ascii="Times New Roman" w:hAnsi="Times New Roman" w:cs="Times New Roman"/>
          <w:sz w:val="24"/>
          <w:szCs w:val="24"/>
        </w:rPr>
        <w:t>.</w:t>
      </w:r>
    </w:p>
    <w:p w:rsidR="00DD3727" w:rsidRDefault="00DD3727" w:rsidP="006A5B53">
      <w:pPr>
        <w:spacing w:after="0" w:line="360" w:lineRule="auto"/>
        <w:ind w:firstLine="709"/>
        <w:jc w:val="both"/>
        <w:rPr>
          <w:rFonts w:ascii="Times New Roman" w:hAnsi="Times New Roman" w:cs="Times New Roman"/>
          <w:b/>
          <w:sz w:val="24"/>
          <w:szCs w:val="24"/>
        </w:rPr>
      </w:pPr>
    </w:p>
    <w:p w:rsidR="007706C6" w:rsidRDefault="007706C6" w:rsidP="00A003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MÉTODO</w:t>
      </w:r>
    </w:p>
    <w:p w:rsidR="00737923" w:rsidRDefault="00B060B1"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E6322C">
        <w:rPr>
          <w:rFonts w:ascii="Times New Roman" w:hAnsi="Times New Roman" w:cs="Times New Roman"/>
          <w:sz w:val="24"/>
          <w:szCs w:val="24"/>
        </w:rPr>
        <w:t>usca</w:t>
      </w:r>
      <w:r>
        <w:rPr>
          <w:rFonts w:ascii="Times New Roman" w:hAnsi="Times New Roman" w:cs="Times New Roman"/>
          <w:sz w:val="24"/>
          <w:szCs w:val="24"/>
        </w:rPr>
        <w:t>mos</w:t>
      </w:r>
      <w:r w:rsidR="00E6322C">
        <w:rPr>
          <w:rFonts w:ascii="Times New Roman" w:hAnsi="Times New Roman" w:cs="Times New Roman"/>
          <w:sz w:val="24"/>
          <w:szCs w:val="24"/>
        </w:rPr>
        <w:t xml:space="preserve"> referenciais </w:t>
      </w:r>
      <w:r w:rsidR="00DA0535">
        <w:rPr>
          <w:rFonts w:ascii="Times New Roman" w:hAnsi="Times New Roman" w:cs="Times New Roman"/>
          <w:sz w:val="24"/>
          <w:szCs w:val="24"/>
        </w:rPr>
        <w:t>locais</w:t>
      </w:r>
      <w:r w:rsidR="00E6322C">
        <w:rPr>
          <w:rFonts w:ascii="Times New Roman" w:hAnsi="Times New Roman" w:cs="Times New Roman"/>
          <w:sz w:val="24"/>
          <w:szCs w:val="24"/>
        </w:rPr>
        <w:t xml:space="preserve"> </w:t>
      </w:r>
      <w:r w:rsidR="00DA0535">
        <w:rPr>
          <w:rFonts w:ascii="Times New Roman" w:hAnsi="Times New Roman" w:cs="Times New Roman"/>
          <w:sz w:val="24"/>
          <w:szCs w:val="24"/>
        </w:rPr>
        <w:t>n</w:t>
      </w:r>
      <w:r w:rsidR="00E6322C">
        <w:rPr>
          <w:rFonts w:ascii="Times New Roman" w:hAnsi="Times New Roman" w:cs="Times New Roman"/>
          <w:sz w:val="24"/>
          <w:szCs w:val="24"/>
        </w:rPr>
        <w:t>a “Biblioteca Digital de Teses e Dissertações”</w:t>
      </w:r>
      <w:r w:rsidR="00855709">
        <w:rPr>
          <w:rStyle w:val="Refdenotaderodap"/>
          <w:rFonts w:ascii="Times New Roman" w:hAnsi="Times New Roman" w:cs="Times New Roman"/>
          <w:sz w:val="24"/>
          <w:szCs w:val="24"/>
        </w:rPr>
        <w:footnoteReference w:id="1"/>
      </w:r>
      <w:r w:rsidR="00E6322C">
        <w:rPr>
          <w:rFonts w:ascii="Times New Roman" w:hAnsi="Times New Roman" w:cs="Times New Roman"/>
          <w:sz w:val="24"/>
          <w:szCs w:val="24"/>
        </w:rPr>
        <w:t xml:space="preserve"> </w:t>
      </w:r>
      <w:r w:rsidR="00DA0535">
        <w:rPr>
          <w:rFonts w:ascii="Times New Roman" w:hAnsi="Times New Roman" w:cs="Times New Roman"/>
          <w:sz w:val="24"/>
          <w:szCs w:val="24"/>
        </w:rPr>
        <w:t xml:space="preserve">da </w:t>
      </w:r>
      <w:r w:rsidR="00737923">
        <w:rPr>
          <w:rFonts w:ascii="Times New Roman" w:hAnsi="Times New Roman" w:cs="Times New Roman"/>
          <w:sz w:val="24"/>
          <w:szCs w:val="24"/>
        </w:rPr>
        <w:t>Universidade Federal do Amazonas (</w:t>
      </w:r>
      <w:r w:rsidR="00383B3D">
        <w:rPr>
          <w:rFonts w:ascii="Times New Roman" w:hAnsi="Times New Roman" w:cs="Times New Roman"/>
          <w:sz w:val="24"/>
          <w:szCs w:val="24"/>
        </w:rPr>
        <w:t>TEDE/</w:t>
      </w:r>
      <w:r w:rsidR="00737923">
        <w:rPr>
          <w:rFonts w:ascii="Times New Roman" w:hAnsi="Times New Roman" w:cs="Times New Roman"/>
          <w:sz w:val="24"/>
          <w:szCs w:val="24"/>
        </w:rPr>
        <w:t xml:space="preserve">UFAM). </w:t>
      </w:r>
      <w:r w:rsidR="00E918A2">
        <w:rPr>
          <w:rFonts w:ascii="Times New Roman" w:hAnsi="Times New Roman" w:cs="Times New Roman"/>
          <w:sz w:val="24"/>
          <w:szCs w:val="24"/>
        </w:rPr>
        <w:t>Tal pesquisa foi realizada no dia 03 de Agosto de 2017 e a palavra inserida para a busca foi “formação de professores”</w:t>
      </w:r>
      <w:r w:rsidR="00C86B6E">
        <w:rPr>
          <w:rFonts w:ascii="Times New Roman" w:hAnsi="Times New Roman" w:cs="Times New Roman"/>
          <w:sz w:val="24"/>
          <w:szCs w:val="24"/>
        </w:rPr>
        <w:t>, esclarecemos que os demais critérios de pesquisa foram: Uso de filtro por área do CNPq, na qual foi utilizada a área de “Ciências humanas: educação”</w:t>
      </w:r>
      <w:r w:rsidR="00BF7B2C">
        <w:rPr>
          <w:rFonts w:ascii="Times New Roman" w:hAnsi="Times New Roman" w:cs="Times New Roman"/>
          <w:sz w:val="24"/>
          <w:szCs w:val="24"/>
        </w:rPr>
        <w:t xml:space="preserve"> e o período </w:t>
      </w:r>
      <w:r w:rsidR="00941517">
        <w:rPr>
          <w:rFonts w:ascii="Times New Roman" w:hAnsi="Times New Roman" w:cs="Times New Roman"/>
          <w:sz w:val="24"/>
          <w:szCs w:val="24"/>
        </w:rPr>
        <w:lastRenderedPageBreak/>
        <w:t xml:space="preserve">delimitado da pesquisa foi entre os anos de </w:t>
      </w:r>
      <w:r w:rsidR="00BF7B2C">
        <w:rPr>
          <w:rFonts w:ascii="Times New Roman" w:hAnsi="Times New Roman" w:cs="Times New Roman"/>
          <w:sz w:val="24"/>
          <w:szCs w:val="24"/>
        </w:rPr>
        <w:t>2012</w:t>
      </w:r>
      <w:r w:rsidR="00941517">
        <w:rPr>
          <w:rFonts w:ascii="Times New Roman" w:hAnsi="Times New Roman" w:cs="Times New Roman"/>
          <w:sz w:val="24"/>
          <w:szCs w:val="24"/>
        </w:rPr>
        <w:t xml:space="preserve"> até</w:t>
      </w:r>
      <w:r w:rsidR="004E2C2C">
        <w:rPr>
          <w:rFonts w:ascii="Times New Roman" w:hAnsi="Times New Roman" w:cs="Times New Roman"/>
          <w:sz w:val="24"/>
          <w:szCs w:val="24"/>
        </w:rPr>
        <w:t xml:space="preserve"> 2017, ressaltamos que</w:t>
      </w:r>
      <w:r w:rsidR="00BF7B2C">
        <w:rPr>
          <w:rFonts w:ascii="Times New Roman" w:hAnsi="Times New Roman" w:cs="Times New Roman"/>
          <w:sz w:val="24"/>
          <w:szCs w:val="24"/>
        </w:rPr>
        <w:t xml:space="preserve"> não haviam</w:t>
      </w:r>
      <w:r w:rsidR="004E2C2C">
        <w:rPr>
          <w:rFonts w:ascii="Times New Roman" w:hAnsi="Times New Roman" w:cs="Times New Roman"/>
          <w:sz w:val="24"/>
          <w:szCs w:val="24"/>
        </w:rPr>
        <w:t>,</w:t>
      </w:r>
      <w:r w:rsidR="00BF7B2C">
        <w:rPr>
          <w:rFonts w:ascii="Times New Roman" w:hAnsi="Times New Roman" w:cs="Times New Roman"/>
          <w:sz w:val="24"/>
          <w:szCs w:val="24"/>
        </w:rPr>
        <w:t xml:space="preserve"> até a data </w:t>
      </w:r>
      <w:r w:rsidR="002965A4">
        <w:rPr>
          <w:rFonts w:ascii="Times New Roman" w:hAnsi="Times New Roman" w:cs="Times New Roman"/>
          <w:sz w:val="24"/>
          <w:szCs w:val="24"/>
        </w:rPr>
        <w:t>da pesquisa</w:t>
      </w:r>
      <w:r w:rsidR="004E2C2C">
        <w:rPr>
          <w:rFonts w:ascii="Times New Roman" w:hAnsi="Times New Roman" w:cs="Times New Roman"/>
          <w:sz w:val="24"/>
          <w:szCs w:val="24"/>
        </w:rPr>
        <w:t>,</w:t>
      </w:r>
      <w:r w:rsidR="002965A4">
        <w:rPr>
          <w:rFonts w:ascii="Times New Roman" w:hAnsi="Times New Roman" w:cs="Times New Roman"/>
          <w:sz w:val="24"/>
          <w:szCs w:val="24"/>
        </w:rPr>
        <w:t xml:space="preserve"> </w:t>
      </w:r>
      <w:r w:rsidR="00BF7B2C">
        <w:rPr>
          <w:rFonts w:ascii="Times New Roman" w:hAnsi="Times New Roman" w:cs="Times New Roman"/>
          <w:sz w:val="24"/>
          <w:szCs w:val="24"/>
        </w:rPr>
        <w:t xml:space="preserve">resultados </w:t>
      </w:r>
      <w:r w:rsidR="00A17A25">
        <w:rPr>
          <w:rFonts w:ascii="Times New Roman" w:hAnsi="Times New Roman" w:cs="Times New Roman"/>
          <w:sz w:val="24"/>
          <w:szCs w:val="24"/>
        </w:rPr>
        <w:t xml:space="preserve">encontrados </w:t>
      </w:r>
      <w:r w:rsidR="00BF7B2C">
        <w:rPr>
          <w:rFonts w:ascii="Times New Roman" w:hAnsi="Times New Roman" w:cs="Times New Roman"/>
          <w:sz w:val="24"/>
          <w:szCs w:val="24"/>
        </w:rPr>
        <w:t>para o ano de 2017.</w:t>
      </w:r>
    </w:p>
    <w:p w:rsidR="007C4E68" w:rsidRDefault="00366CF0" w:rsidP="00A10D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w:t>
      </w:r>
      <w:r w:rsidR="009304EF">
        <w:rPr>
          <w:rFonts w:ascii="Times New Roman" w:hAnsi="Times New Roman" w:cs="Times New Roman"/>
          <w:sz w:val="24"/>
          <w:szCs w:val="24"/>
        </w:rPr>
        <w:t xml:space="preserve"> seleção das teses e dissertaçõ</w:t>
      </w:r>
      <w:r w:rsidR="006A4244">
        <w:rPr>
          <w:rFonts w:ascii="Times New Roman" w:hAnsi="Times New Roman" w:cs="Times New Roman"/>
          <w:sz w:val="24"/>
          <w:szCs w:val="24"/>
        </w:rPr>
        <w:t xml:space="preserve">es </w:t>
      </w:r>
      <w:r>
        <w:rPr>
          <w:rFonts w:ascii="Times New Roman" w:hAnsi="Times New Roman" w:cs="Times New Roman"/>
          <w:sz w:val="24"/>
          <w:szCs w:val="24"/>
        </w:rPr>
        <w:t>encontradas na busca foram</w:t>
      </w:r>
      <w:r w:rsidR="009A1E97">
        <w:rPr>
          <w:rFonts w:ascii="Times New Roman" w:hAnsi="Times New Roman" w:cs="Times New Roman"/>
          <w:sz w:val="24"/>
          <w:szCs w:val="24"/>
        </w:rPr>
        <w:t xml:space="preserve"> analisados </w:t>
      </w:r>
      <w:r>
        <w:rPr>
          <w:rFonts w:ascii="Times New Roman" w:hAnsi="Times New Roman" w:cs="Times New Roman"/>
          <w:sz w:val="24"/>
          <w:szCs w:val="24"/>
        </w:rPr>
        <w:t xml:space="preserve">o </w:t>
      </w:r>
      <w:r w:rsidR="00A17A25">
        <w:rPr>
          <w:rFonts w:ascii="Times New Roman" w:hAnsi="Times New Roman" w:cs="Times New Roman"/>
          <w:sz w:val="24"/>
          <w:szCs w:val="24"/>
        </w:rPr>
        <w:t>tema</w:t>
      </w:r>
      <w:r w:rsidR="006A4244">
        <w:rPr>
          <w:rFonts w:ascii="Times New Roman" w:hAnsi="Times New Roman" w:cs="Times New Roman"/>
          <w:sz w:val="24"/>
          <w:szCs w:val="24"/>
        </w:rPr>
        <w:t xml:space="preserve">, </w:t>
      </w:r>
      <w:r>
        <w:rPr>
          <w:rFonts w:ascii="Times New Roman" w:hAnsi="Times New Roman" w:cs="Times New Roman"/>
          <w:sz w:val="24"/>
          <w:szCs w:val="24"/>
        </w:rPr>
        <w:t xml:space="preserve">o </w:t>
      </w:r>
      <w:r w:rsidR="00A17A25">
        <w:rPr>
          <w:rFonts w:ascii="Times New Roman" w:hAnsi="Times New Roman" w:cs="Times New Roman"/>
          <w:sz w:val="24"/>
          <w:szCs w:val="24"/>
        </w:rPr>
        <w:t>resumo</w:t>
      </w:r>
      <w:r w:rsidR="009304EF">
        <w:rPr>
          <w:rFonts w:ascii="Times New Roman" w:hAnsi="Times New Roman" w:cs="Times New Roman"/>
          <w:sz w:val="24"/>
          <w:szCs w:val="24"/>
        </w:rPr>
        <w:t xml:space="preserve"> </w:t>
      </w:r>
      <w:r w:rsidR="00A17A25">
        <w:rPr>
          <w:rFonts w:ascii="Times New Roman" w:hAnsi="Times New Roman" w:cs="Times New Roman"/>
          <w:sz w:val="24"/>
          <w:szCs w:val="24"/>
        </w:rPr>
        <w:t xml:space="preserve">e </w:t>
      </w:r>
      <w:r>
        <w:rPr>
          <w:rFonts w:ascii="Times New Roman" w:hAnsi="Times New Roman" w:cs="Times New Roman"/>
          <w:sz w:val="24"/>
          <w:szCs w:val="24"/>
        </w:rPr>
        <w:t xml:space="preserve">as </w:t>
      </w:r>
      <w:r w:rsidR="006A4244">
        <w:rPr>
          <w:rFonts w:ascii="Times New Roman" w:hAnsi="Times New Roman" w:cs="Times New Roman"/>
          <w:sz w:val="24"/>
          <w:szCs w:val="24"/>
        </w:rPr>
        <w:t>palavras-chave</w:t>
      </w:r>
      <w:r w:rsidR="009304EF">
        <w:rPr>
          <w:rFonts w:ascii="Times New Roman" w:hAnsi="Times New Roman" w:cs="Times New Roman"/>
          <w:sz w:val="24"/>
          <w:szCs w:val="24"/>
        </w:rPr>
        <w:t xml:space="preserve">. </w:t>
      </w:r>
      <w:r w:rsidR="006A34E0">
        <w:rPr>
          <w:rFonts w:ascii="Times New Roman" w:hAnsi="Times New Roman" w:cs="Times New Roman"/>
          <w:sz w:val="24"/>
          <w:szCs w:val="24"/>
        </w:rPr>
        <w:t xml:space="preserve">Aqueles resultados </w:t>
      </w:r>
      <w:r w:rsidR="006337AC">
        <w:rPr>
          <w:rFonts w:ascii="Times New Roman" w:hAnsi="Times New Roman" w:cs="Times New Roman"/>
          <w:sz w:val="24"/>
          <w:szCs w:val="24"/>
        </w:rPr>
        <w:t xml:space="preserve">encontrados </w:t>
      </w:r>
      <w:r w:rsidR="006A34E0">
        <w:rPr>
          <w:rFonts w:ascii="Times New Roman" w:hAnsi="Times New Roman" w:cs="Times New Roman"/>
          <w:sz w:val="24"/>
          <w:szCs w:val="24"/>
        </w:rPr>
        <w:t xml:space="preserve">que </w:t>
      </w:r>
      <w:r w:rsidR="005702B6">
        <w:rPr>
          <w:rFonts w:ascii="Times New Roman" w:hAnsi="Times New Roman" w:cs="Times New Roman"/>
          <w:sz w:val="24"/>
          <w:szCs w:val="24"/>
        </w:rPr>
        <w:t>tematizavam sobre a formação de professo</w:t>
      </w:r>
      <w:r w:rsidR="00AD2412">
        <w:rPr>
          <w:rFonts w:ascii="Times New Roman" w:hAnsi="Times New Roman" w:cs="Times New Roman"/>
          <w:sz w:val="24"/>
          <w:szCs w:val="24"/>
        </w:rPr>
        <w:t>res em contexto amazônico</w:t>
      </w:r>
      <w:r w:rsidR="00170E40">
        <w:rPr>
          <w:rFonts w:ascii="Times New Roman" w:hAnsi="Times New Roman" w:cs="Times New Roman"/>
          <w:sz w:val="24"/>
          <w:szCs w:val="24"/>
        </w:rPr>
        <w:t xml:space="preserve"> foram selecionados</w:t>
      </w:r>
      <w:r w:rsidR="006337AC">
        <w:rPr>
          <w:rFonts w:ascii="Times New Roman" w:hAnsi="Times New Roman" w:cs="Times New Roman"/>
          <w:sz w:val="24"/>
          <w:szCs w:val="24"/>
        </w:rPr>
        <w:t xml:space="preserve"> e </w:t>
      </w:r>
      <w:r w:rsidR="008C1B10">
        <w:rPr>
          <w:rFonts w:ascii="Times New Roman" w:hAnsi="Times New Roman" w:cs="Times New Roman"/>
          <w:sz w:val="24"/>
          <w:szCs w:val="24"/>
        </w:rPr>
        <w:t xml:space="preserve">o </w:t>
      </w:r>
      <w:r w:rsidR="008C1B10">
        <w:rPr>
          <w:rFonts w:ascii="Times New Roman" w:hAnsi="Times New Roman" w:cs="Times New Roman"/>
          <w:i/>
          <w:sz w:val="24"/>
          <w:szCs w:val="24"/>
        </w:rPr>
        <w:t xml:space="preserve">download </w:t>
      </w:r>
      <w:r w:rsidR="008C1B10">
        <w:rPr>
          <w:rFonts w:ascii="Times New Roman" w:hAnsi="Times New Roman" w:cs="Times New Roman"/>
          <w:sz w:val="24"/>
          <w:szCs w:val="24"/>
        </w:rPr>
        <w:t xml:space="preserve">realizado, </w:t>
      </w:r>
      <w:r w:rsidR="006337AC">
        <w:rPr>
          <w:rFonts w:ascii="Times New Roman" w:hAnsi="Times New Roman" w:cs="Times New Roman"/>
          <w:sz w:val="24"/>
          <w:szCs w:val="24"/>
        </w:rPr>
        <w:t xml:space="preserve">os demais </w:t>
      </w:r>
      <w:r w:rsidR="008C1B10">
        <w:rPr>
          <w:rFonts w:ascii="Times New Roman" w:hAnsi="Times New Roman" w:cs="Times New Roman"/>
          <w:sz w:val="24"/>
          <w:szCs w:val="24"/>
        </w:rPr>
        <w:t xml:space="preserve">resultados </w:t>
      </w:r>
      <w:r w:rsidR="006337AC">
        <w:rPr>
          <w:rFonts w:ascii="Times New Roman" w:hAnsi="Times New Roman" w:cs="Times New Roman"/>
          <w:sz w:val="24"/>
          <w:szCs w:val="24"/>
        </w:rPr>
        <w:t>foram descartados</w:t>
      </w:r>
      <w:r w:rsidR="00170E40">
        <w:rPr>
          <w:rFonts w:ascii="Times New Roman" w:hAnsi="Times New Roman" w:cs="Times New Roman"/>
          <w:sz w:val="24"/>
          <w:szCs w:val="24"/>
        </w:rPr>
        <w:t>.</w:t>
      </w:r>
      <w:r w:rsidR="006A34E0">
        <w:rPr>
          <w:rFonts w:ascii="Times New Roman" w:hAnsi="Times New Roman" w:cs="Times New Roman"/>
          <w:sz w:val="24"/>
          <w:szCs w:val="24"/>
        </w:rPr>
        <w:t xml:space="preserve"> </w:t>
      </w:r>
      <w:r w:rsidR="00AD2412">
        <w:rPr>
          <w:rFonts w:ascii="Times New Roman" w:hAnsi="Times New Roman" w:cs="Times New Roman"/>
          <w:sz w:val="24"/>
          <w:szCs w:val="24"/>
        </w:rPr>
        <w:t>A seguir apresentaremos</w:t>
      </w:r>
      <w:r w:rsidR="007C4E68">
        <w:rPr>
          <w:rFonts w:ascii="Times New Roman" w:hAnsi="Times New Roman" w:cs="Times New Roman"/>
          <w:sz w:val="24"/>
          <w:szCs w:val="24"/>
        </w:rPr>
        <w:t xml:space="preserve"> os principais </w:t>
      </w:r>
      <w:r w:rsidR="00AD2412">
        <w:rPr>
          <w:rFonts w:ascii="Times New Roman" w:hAnsi="Times New Roman" w:cs="Times New Roman"/>
          <w:sz w:val="24"/>
          <w:szCs w:val="24"/>
        </w:rPr>
        <w:t>resultados</w:t>
      </w:r>
      <w:r w:rsidR="007C4E68">
        <w:rPr>
          <w:rFonts w:ascii="Times New Roman" w:hAnsi="Times New Roman" w:cs="Times New Roman"/>
          <w:sz w:val="24"/>
          <w:szCs w:val="24"/>
        </w:rPr>
        <w:t xml:space="preserve"> </w:t>
      </w:r>
      <w:r w:rsidR="00A10D87">
        <w:rPr>
          <w:rFonts w:ascii="Times New Roman" w:hAnsi="Times New Roman" w:cs="Times New Roman"/>
          <w:sz w:val="24"/>
          <w:szCs w:val="24"/>
        </w:rPr>
        <w:t xml:space="preserve">obtidos </w:t>
      </w:r>
      <w:r w:rsidR="00434F7D">
        <w:rPr>
          <w:rFonts w:ascii="Times New Roman" w:hAnsi="Times New Roman" w:cs="Times New Roman"/>
          <w:sz w:val="24"/>
          <w:szCs w:val="24"/>
        </w:rPr>
        <w:t xml:space="preserve">coerentes a questão norteadora e ao objetivo proposto </w:t>
      </w:r>
      <w:r w:rsidR="00F71189">
        <w:rPr>
          <w:rFonts w:ascii="Times New Roman" w:hAnsi="Times New Roman" w:cs="Times New Roman"/>
          <w:sz w:val="24"/>
          <w:szCs w:val="24"/>
        </w:rPr>
        <w:t>no presente estudo</w:t>
      </w:r>
    </w:p>
    <w:p w:rsidR="00343EA2" w:rsidRDefault="00343EA2" w:rsidP="006A5B53">
      <w:pPr>
        <w:spacing w:after="0" w:line="360" w:lineRule="auto"/>
        <w:ind w:firstLine="709"/>
        <w:jc w:val="both"/>
        <w:rPr>
          <w:rFonts w:ascii="Times New Roman" w:hAnsi="Times New Roman" w:cs="Times New Roman"/>
          <w:b/>
          <w:sz w:val="24"/>
          <w:szCs w:val="24"/>
        </w:rPr>
      </w:pPr>
    </w:p>
    <w:p w:rsidR="00AD289A" w:rsidRDefault="002F273C" w:rsidP="00A003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FORMAÇÃO DE PROFESSORES NO CONTEXTO AMAZÔNICO</w:t>
      </w:r>
    </w:p>
    <w:p w:rsidR="00F16D85" w:rsidRPr="007C53F4" w:rsidRDefault="007C4E68" w:rsidP="006A5B53">
      <w:pPr>
        <w:spacing w:after="0" w:line="360" w:lineRule="auto"/>
        <w:ind w:firstLine="709"/>
        <w:jc w:val="both"/>
        <w:rPr>
          <w:rFonts w:ascii="Times New Roman" w:hAnsi="Times New Roman" w:cs="Times New Roman"/>
          <w:sz w:val="24"/>
          <w:szCs w:val="24"/>
        </w:rPr>
      </w:pPr>
      <w:r w:rsidRPr="003B5DBA">
        <w:rPr>
          <w:rFonts w:ascii="Times New Roman" w:hAnsi="Times New Roman" w:cs="Times New Roman"/>
          <w:sz w:val="24"/>
          <w:szCs w:val="24"/>
        </w:rPr>
        <w:t xml:space="preserve">Na pesquisa realizada foram encontrados 63 resultados, </w:t>
      </w:r>
      <w:r w:rsidR="0014650C" w:rsidRPr="003B5DBA">
        <w:rPr>
          <w:rFonts w:ascii="Times New Roman" w:hAnsi="Times New Roman" w:cs="Times New Roman"/>
          <w:sz w:val="24"/>
          <w:szCs w:val="24"/>
        </w:rPr>
        <w:t>destes, 55 foram descartados e 8</w:t>
      </w:r>
      <w:r w:rsidRPr="003B5DBA">
        <w:rPr>
          <w:rFonts w:ascii="Times New Roman" w:hAnsi="Times New Roman" w:cs="Times New Roman"/>
          <w:sz w:val="24"/>
          <w:szCs w:val="24"/>
        </w:rPr>
        <w:t xml:space="preserve"> foram selecionados. </w:t>
      </w:r>
      <w:r w:rsidR="00E55516">
        <w:rPr>
          <w:rFonts w:ascii="Times New Roman" w:hAnsi="Times New Roman" w:cs="Times New Roman"/>
          <w:sz w:val="24"/>
          <w:szCs w:val="24"/>
        </w:rPr>
        <w:t>No</w:t>
      </w:r>
      <w:r w:rsidR="00F160C1">
        <w:rPr>
          <w:rFonts w:ascii="Times New Roman" w:hAnsi="Times New Roman" w:cs="Times New Roman"/>
          <w:sz w:val="24"/>
          <w:szCs w:val="24"/>
        </w:rPr>
        <w:t>s</w:t>
      </w:r>
      <w:r w:rsidR="00E55516">
        <w:rPr>
          <w:rFonts w:ascii="Times New Roman" w:hAnsi="Times New Roman" w:cs="Times New Roman"/>
          <w:sz w:val="24"/>
          <w:szCs w:val="24"/>
        </w:rPr>
        <w:t xml:space="preserve"> ano</w:t>
      </w:r>
      <w:r w:rsidR="00F160C1">
        <w:rPr>
          <w:rFonts w:ascii="Times New Roman" w:hAnsi="Times New Roman" w:cs="Times New Roman"/>
          <w:sz w:val="24"/>
          <w:szCs w:val="24"/>
        </w:rPr>
        <w:t>s</w:t>
      </w:r>
      <w:r w:rsidR="00E55516">
        <w:rPr>
          <w:rFonts w:ascii="Times New Roman" w:hAnsi="Times New Roman" w:cs="Times New Roman"/>
          <w:sz w:val="24"/>
          <w:szCs w:val="24"/>
        </w:rPr>
        <w:t xml:space="preserve"> de 2012</w:t>
      </w:r>
      <w:r w:rsidR="0055490C">
        <w:rPr>
          <w:rFonts w:ascii="Times New Roman" w:hAnsi="Times New Roman" w:cs="Times New Roman"/>
          <w:sz w:val="24"/>
          <w:szCs w:val="24"/>
        </w:rPr>
        <w:t>, 2014</w:t>
      </w:r>
      <w:r w:rsidR="00E55516">
        <w:rPr>
          <w:rFonts w:ascii="Times New Roman" w:hAnsi="Times New Roman" w:cs="Times New Roman"/>
          <w:sz w:val="24"/>
          <w:szCs w:val="24"/>
        </w:rPr>
        <w:t xml:space="preserve"> e 2016 </w:t>
      </w:r>
      <w:r w:rsidR="006F300F">
        <w:rPr>
          <w:rFonts w:ascii="Times New Roman" w:hAnsi="Times New Roman" w:cs="Times New Roman"/>
          <w:sz w:val="24"/>
          <w:szCs w:val="24"/>
        </w:rPr>
        <w:t xml:space="preserve">não foram encontrados </w:t>
      </w:r>
      <w:r w:rsidR="00E55516">
        <w:rPr>
          <w:rFonts w:ascii="Times New Roman" w:hAnsi="Times New Roman" w:cs="Times New Roman"/>
          <w:sz w:val="24"/>
          <w:szCs w:val="24"/>
        </w:rPr>
        <w:t>resultados</w:t>
      </w:r>
      <w:r w:rsidR="00F16D85">
        <w:rPr>
          <w:rFonts w:ascii="Times New Roman" w:hAnsi="Times New Roman" w:cs="Times New Roman"/>
          <w:sz w:val="24"/>
          <w:szCs w:val="24"/>
        </w:rPr>
        <w:t xml:space="preserve"> </w:t>
      </w:r>
      <w:r w:rsidR="006F300F">
        <w:rPr>
          <w:rFonts w:ascii="Times New Roman" w:hAnsi="Times New Roman" w:cs="Times New Roman"/>
          <w:sz w:val="24"/>
          <w:szCs w:val="24"/>
        </w:rPr>
        <w:t>que</w:t>
      </w:r>
      <w:r w:rsidR="00E55516">
        <w:rPr>
          <w:rFonts w:ascii="Times New Roman" w:hAnsi="Times New Roman" w:cs="Times New Roman"/>
          <w:sz w:val="24"/>
          <w:szCs w:val="24"/>
        </w:rPr>
        <w:t xml:space="preserve"> </w:t>
      </w:r>
      <w:r w:rsidR="00D33106">
        <w:rPr>
          <w:rFonts w:ascii="Times New Roman" w:hAnsi="Times New Roman" w:cs="Times New Roman"/>
          <w:sz w:val="24"/>
          <w:szCs w:val="24"/>
        </w:rPr>
        <w:t xml:space="preserve">atendessem aos critérios estabelecidos. </w:t>
      </w:r>
      <w:r w:rsidR="00F71189">
        <w:rPr>
          <w:rFonts w:ascii="Times New Roman" w:hAnsi="Times New Roman" w:cs="Times New Roman"/>
          <w:sz w:val="24"/>
          <w:szCs w:val="24"/>
        </w:rPr>
        <w:t xml:space="preserve">No ano de </w:t>
      </w:r>
      <w:r w:rsidR="00F16D85" w:rsidRPr="003B5DBA">
        <w:rPr>
          <w:rFonts w:ascii="Times New Roman" w:hAnsi="Times New Roman" w:cs="Times New Roman"/>
          <w:sz w:val="24"/>
          <w:szCs w:val="24"/>
        </w:rPr>
        <w:t xml:space="preserve">2013 foram </w:t>
      </w:r>
      <w:r w:rsidR="00EE2EC6" w:rsidRPr="003B5DBA">
        <w:rPr>
          <w:rFonts w:ascii="Times New Roman" w:hAnsi="Times New Roman" w:cs="Times New Roman"/>
          <w:sz w:val="24"/>
          <w:szCs w:val="24"/>
        </w:rPr>
        <w:t>selecionadas</w:t>
      </w:r>
      <w:r w:rsidR="006F300F" w:rsidRPr="003B5DBA">
        <w:rPr>
          <w:rFonts w:ascii="Times New Roman" w:hAnsi="Times New Roman" w:cs="Times New Roman"/>
          <w:sz w:val="24"/>
          <w:szCs w:val="24"/>
        </w:rPr>
        <w:t xml:space="preserve"> </w:t>
      </w:r>
      <w:r w:rsidR="008A3315" w:rsidRPr="003B5DBA">
        <w:rPr>
          <w:rFonts w:ascii="Times New Roman" w:hAnsi="Times New Roman" w:cs="Times New Roman"/>
          <w:sz w:val="24"/>
          <w:szCs w:val="24"/>
        </w:rPr>
        <w:t xml:space="preserve">6 </w:t>
      </w:r>
      <w:r w:rsidR="009145C6" w:rsidRPr="003B5DBA">
        <w:rPr>
          <w:rFonts w:ascii="Times New Roman" w:hAnsi="Times New Roman" w:cs="Times New Roman"/>
          <w:sz w:val="24"/>
          <w:szCs w:val="24"/>
        </w:rPr>
        <w:t xml:space="preserve">dissertações </w:t>
      </w:r>
      <w:r w:rsidR="006F300F" w:rsidRPr="003B5DBA">
        <w:rPr>
          <w:rFonts w:ascii="Times New Roman" w:hAnsi="Times New Roman" w:cs="Times New Roman"/>
          <w:sz w:val="24"/>
          <w:szCs w:val="24"/>
        </w:rPr>
        <w:t xml:space="preserve">que </w:t>
      </w:r>
      <w:r w:rsidR="00EE2EC6" w:rsidRPr="003B5DBA">
        <w:rPr>
          <w:rFonts w:ascii="Times New Roman" w:hAnsi="Times New Roman" w:cs="Times New Roman"/>
          <w:sz w:val="24"/>
          <w:szCs w:val="24"/>
        </w:rPr>
        <w:t>tematizavam sobre a formação de professores no contexto amazônico</w:t>
      </w:r>
      <w:r w:rsidR="00A55687" w:rsidRPr="003B5DBA">
        <w:rPr>
          <w:rFonts w:ascii="Times New Roman" w:hAnsi="Times New Roman" w:cs="Times New Roman"/>
          <w:sz w:val="24"/>
          <w:szCs w:val="24"/>
        </w:rPr>
        <w:t xml:space="preserve">. </w:t>
      </w:r>
    </w:p>
    <w:p w:rsidR="00E77555" w:rsidRPr="00263F88" w:rsidRDefault="009145C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O </w:t>
      </w:r>
      <w:r w:rsidR="00F91527" w:rsidRPr="00066719">
        <w:rPr>
          <w:rFonts w:ascii="Times New Roman" w:hAnsi="Times New Roman" w:cs="Times New Roman"/>
          <w:sz w:val="24"/>
          <w:szCs w:val="24"/>
        </w:rPr>
        <w:t>pri</w:t>
      </w:r>
      <w:r w:rsidR="007F4A36" w:rsidRPr="00066719">
        <w:rPr>
          <w:rFonts w:ascii="Times New Roman" w:hAnsi="Times New Roman" w:cs="Times New Roman"/>
          <w:sz w:val="24"/>
          <w:szCs w:val="24"/>
        </w:rPr>
        <w:t>meiro trabalho a ser analisado d</w:t>
      </w:r>
      <w:r w:rsidR="008E3E40" w:rsidRPr="00066719">
        <w:rPr>
          <w:rFonts w:ascii="Times New Roman" w:hAnsi="Times New Roman" w:cs="Times New Roman"/>
          <w:sz w:val="24"/>
          <w:szCs w:val="24"/>
        </w:rPr>
        <w:t xml:space="preserve">o ano de 2013 é </w:t>
      </w:r>
      <w:r w:rsidR="00A91DD7" w:rsidRPr="00066719">
        <w:rPr>
          <w:rFonts w:ascii="Times New Roman" w:hAnsi="Times New Roman" w:cs="Times New Roman"/>
          <w:sz w:val="24"/>
          <w:szCs w:val="24"/>
        </w:rPr>
        <w:t xml:space="preserve">a dissertação </w:t>
      </w:r>
      <w:r w:rsidR="008E3E40" w:rsidRPr="00066719">
        <w:rPr>
          <w:rFonts w:ascii="Times New Roman" w:hAnsi="Times New Roman" w:cs="Times New Roman"/>
          <w:sz w:val="24"/>
          <w:szCs w:val="24"/>
        </w:rPr>
        <w:t xml:space="preserve">da autora Mirna do Carmo Ribeiro </w:t>
      </w:r>
      <w:proofErr w:type="spellStart"/>
      <w:r w:rsidR="002B2070" w:rsidRPr="00066719">
        <w:rPr>
          <w:rFonts w:ascii="Times New Roman" w:hAnsi="Times New Roman" w:cs="Times New Roman"/>
          <w:sz w:val="24"/>
          <w:szCs w:val="24"/>
        </w:rPr>
        <w:t>Ordones</w:t>
      </w:r>
      <w:proofErr w:type="spellEnd"/>
      <w:r w:rsidR="002B2070" w:rsidRPr="00066719">
        <w:rPr>
          <w:rFonts w:ascii="Times New Roman" w:hAnsi="Times New Roman" w:cs="Times New Roman"/>
          <w:sz w:val="24"/>
          <w:szCs w:val="24"/>
        </w:rPr>
        <w:t xml:space="preserve"> </w:t>
      </w:r>
      <w:r w:rsidR="002D17E3" w:rsidRPr="00066719">
        <w:rPr>
          <w:rFonts w:ascii="Times New Roman" w:hAnsi="Times New Roman" w:cs="Times New Roman"/>
          <w:sz w:val="24"/>
          <w:szCs w:val="24"/>
        </w:rPr>
        <w:t>e teve como título</w:t>
      </w:r>
      <w:r w:rsidR="008E3E40" w:rsidRPr="00066719">
        <w:rPr>
          <w:rFonts w:ascii="Times New Roman" w:hAnsi="Times New Roman" w:cs="Times New Roman"/>
          <w:sz w:val="24"/>
          <w:szCs w:val="24"/>
        </w:rPr>
        <w:t xml:space="preserve"> “Trajetórias de egressos do magistério do Instituto de Educação do Amazonas (IEA)</w:t>
      </w:r>
      <w:r w:rsidR="00F609DE" w:rsidRPr="00066719">
        <w:rPr>
          <w:rFonts w:ascii="Times New Roman" w:hAnsi="Times New Roman" w:cs="Times New Roman"/>
          <w:sz w:val="24"/>
          <w:szCs w:val="24"/>
        </w:rPr>
        <w:t xml:space="preserve"> – (1993-2013)”</w:t>
      </w:r>
      <w:r w:rsidR="00E77555" w:rsidRPr="00066719">
        <w:rPr>
          <w:rFonts w:ascii="Times New Roman" w:hAnsi="Times New Roman" w:cs="Times New Roman"/>
          <w:sz w:val="24"/>
          <w:szCs w:val="24"/>
        </w:rPr>
        <w:t>.</w:t>
      </w:r>
    </w:p>
    <w:p w:rsidR="009145C6" w:rsidRPr="000A09E3" w:rsidRDefault="00E77555" w:rsidP="006A5B53">
      <w:pPr>
        <w:spacing w:after="0" w:line="360" w:lineRule="auto"/>
        <w:ind w:firstLine="709"/>
        <w:jc w:val="both"/>
        <w:rPr>
          <w:rFonts w:ascii="Times New Roman" w:hAnsi="Times New Roman" w:cs="Times New Roman"/>
          <w:sz w:val="24"/>
          <w:szCs w:val="24"/>
        </w:rPr>
      </w:pPr>
      <w:r w:rsidRPr="00263F88">
        <w:rPr>
          <w:rFonts w:ascii="Times New Roman" w:hAnsi="Times New Roman" w:cs="Times New Roman"/>
          <w:sz w:val="24"/>
          <w:szCs w:val="24"/>
        </w:rPr>
        <w:t>A</w:t>
      </w:r>
      <w:r w:rsidR="00AD3E2E" w:rsidRPr="00263F88">
        <w:rPr>
          <w:rFonts w:ascii="Times New Roman" w:hAnsi="Times New Roman" w:cs="Times New Roman"/>
          <w:sz w:val="24"/>
          <w:szCs w:val="24"/>
        </w:rPr>
        <w:t xml:space="preserve"> pesquisadora realizou entrevista com os egressos </w:t>
      </w:r>
      <w:r w:rsidRPr="00263F88">
        <w:rPr>
          <w:rFonts w:ascii="Times New Roman" w:hAnsi="Times New Roman" w:cs="Times New Roman"/>
          <w:sz w:val="24"/>
          <w:szCs w:val="24"/>
        </w:rPr>
        <w:t xml:space="preserve">do curso citado </w:t>
      </w:r>
      <w:r w:rsidR="00AD3E2E" w:rsidRPr="00263F88">
        <w:rPr>
          <w:rFonts w:ascii="Times New Roman" w:hAnsi="Times New Roman" w:cs="Times New Roman"/>
          <w:sz w:val="24"/>
          <w:szCs w:val="24"/>
        </w:rPr>
        <w:t>e nos relatos de experiências deles sobre os de</w:t>
      </w:r>
      <w:r w:rsidR="00263F88">
        <w:rPr>
          <w:rFonts w:ascii="Times New Roman" w:hAnsi="Times New Roman" w:cs="Times New Roman"/>
          <w:sz w:val="24"/>
          <w:szCs w:val="24"/>
        </w:rPr>
        <w:t xml:space="preserve">safios sobre </w:t>
      </w:r>
      <w:r w:rsidR="007201CA">
        <w:rPr>
          <w:rFonts w:ascii="Times New Roman" w:hAnsi="Times New Roman" w:cs="Times New Roman"/>
          <w:sz w:val="24"/>
          <w:szCs w:val="24"/>
        </w:rPr>
        <w:t xml:space="preserve">a formação docente ficou evidenciado que </w:t>
      </w:r>
      <w:r w:rsidR="00E12F1E">
        <w:rPr>
          <w:rFonts w:ascii="Times New Roman" w:hAnsi="Times New Roman" w:cs="Times New Roman"/>
          <w:sz w:val="24"/>
          <w:szCs w:val="24"/>
        </w:rPr>
        <w:t>o curso era bastante concorrido, então o pr</w:t>
      </w:r>
      <w:r w:rsidR="00F46BB1">
        <w:rPr>
          <w:rFonts w:ascii="Times New Roman" w:hAnsi="Times New Roman" w:cs="Times New Roman"/>
          <w:sz w:val="24"/>
          <w:szCs w:val="24"/>
        </w:rPr>
        <w:t>ocesso de seleção era difícil, a</w:t>
      </w:r>
      <w:r w:rsidR="00E12F1E">
        <w:rPr>
          <w:rFonts w:ascii="Times New Roman" w:hAnsi="Times New Roman" w:cs="Times New Roman"/>
          <w:sz w:val="24"/>
          <w:szCs w:val="24"/>
        </w:rPr>
        <w:t xml:space="preserve"> matriz curricular era extensa, tornando árduo</w:t>
      </w:r>
      <w:r w:rsidR="008626B1">
        <w:rPr>
          <w:rFonts w:ascii="Times New Roman" w:hAnsi="Times New Roman" w:cs="Times New Roman"/>
          <w:sz w:val="24"/>
          <w:szCs w:val="24"/>
        </w:rPr>
        <w:t xml:space="preserve"> a aprovação em todas as disciplinas (as comuns ao ensino regular e as esp</w:t>
      </w:r>
      <w:r w:rsidR="00F46BB1">
        <w:rPr>
          <w:rFonts w:ascii="Times New Roman" w:hAnsi="Times New Roman" w:cs="Times New Roman"/>
          <w:sz w:val="24"/>
          <w:szCs w:val="24"/>
        </w:rPr>
        <w:t>ecíficas da área de magistério</w:t>
      </w:r>
      <w:r w:rsidR="00C347E8">
        <w:rPr>
          <w:rFonts w:ascii="Times New Roman" w:hAnsi="Times New Roman" w:cs="Times New Roman"/>
          <w:sz w:val="24"/>
          <w:szCs w:val="24"/>
        </w:rPr>
        <w:t>)</w:t>
      </w:r>
      <w:r w:rsidR="00F46BB1">
        <w:rPr>
          <w:rFonts w:ascii="Times New Roman" w:hAnsi="Times New Roman" w:cs="Times New Roman"/>
          <w:sz w:val="24"/>
          <w:szCs w:val="24"/>
        </w:rPr>
        <w:t xml:space="preserve"> e</w:t>
      </w:r>
      <w:r w:rsidR="007201CA">
        <w:rPr>
          <w:rFonts w:ascii="Times New Roman" w:hAnsi="Times New Roman" w:cs="Times New Roman"/>
          <w:sz w:val="24"/>
          <w:szCs w:val="24"/>
        </w:rPr>
        <w:t xml:space="preserve"> </w:t>
      </w:r>
      <w:r w:rsidR="00F46BB1">
        <w:rPr>
          <w:rFonts w:ascii="Times New Roman" w:hAnsi="Times New Roman" w:cs="Times New Roman"/>
          <w:sz w:val="24"/>
          <w:szCs w:val="24"/>
        </w:rPr>
        <w:t xml:space="preserve">o </w:t>
      </w:r>
      <w:r w:rsidR="007201CA">
        <w:rPr>
          <w:rFonts w:ascii="Times New Roman" w:hAnsi="Times New Roman" w:cs="Times New Roman"/>
          <w:sz w:val="24"/>
          <w:szCs w:val="24"/>
        </w:rPr>
        <w:t xml:space="preserve">estágio </w:t>
      </w:r>
      <w:r w:rsidR="008626B1">
        <w:rPr>
          <w:rFonts w:ascii="Times New Roman" w:hAnsi="Times New Roman" w:cs="Times New Roman"/>
          <w:sz w:val="24"/>
          <w:szCs w:val="24"/>
        </w:rPr>
        <w:t>também</w:t>
      </w:r>
      <w:r w:rsidR="007201CA">
        <w:rPr>
          <w:rFonts w:ascii="Times New Roman" w:hAnsi="Times New Roman" w:cs="Times New Roman"/>
          <w:sz w:val="24"/>
          <w:szCs w:val="24"/>
        </w:rPr>
        <w:t xml:space="preserve"> era um desafio que envolvia </w:t>
      </w:r>
      <w:r w:rsidR="000E5632">
        <w:rPr>
          <w:rFonts w:ascii="Times New Roman" w:hAnsi="Times New Roman" w:cs="Times New Roman"/>
          <w:sz w:val="24"/>
          <w:szCs w:val="24"/>
        </w:rPr>
        <w:t xml:space="preserve">observação, participação e regência de aulas, nessas etapas os estudantes </w:t>
      </w:r>
      <w:r w:rsidR="00C347E8">
        <w:rPr>
          <w:rFonts w:ascii="Times New Roman" w:hAnsi="Times New Roman" w:cs="Times New Roman"/>
          <w:sz w:val="24"/>
          <w:szCs w:val="24"/>
        </w:rPr>
        <w:t>tinham seu primeiro</w:t>
      </w:r>
      <w:r w:rsidR="00EE4760">
        <w:rPr>
          <w:rFonts w:ascii="Times New Roman" w:hAnsi="Times New Roman" w:cs="Times New Roman"/>
          <w:sz w:val="24"/>
          <w:szCs w:val="24"/>
        </w:rPr>
        <w:t xml:space="preserve"> contatos</w:t>
      </w:r>
      <w:r w:rsidR="00C347E8">
        <w:rPr>
          <w:rFonts w:ascii="Times New Roman" w:hAnsi="Times New Roman" w:cs="Times New Roman"/>
          <w:sz w:val="24"/>
          <w:szCs w:val="24"/>
        </w:rPr>
        <w:t xml:space="preserve"> com o ambiente de trabalho</w:t>
      </w:r>
      <w:r w:rsidR="00EE4760">
        <w:rPr>
          <w:rFonts w:ascii="Times New Roman" w:hAnsi="Times New Roman" w:cs="Times New Roman"/>
          <w:sz w:val="24"/>
          <w:szCs w:val="24"/>
        </w:rPr>
        <w:t xml:space="preserve"> escola e </w:t>
      </w:r>
      <w:r w:rsidR="00721431">
        <w:rPr>
          <w:rFonts w:ascii="Times New Roman" w:hAnsi="Times New Roman" w:cs="Times New Roman"/>
          <w:sz w:val="24"/>
          <w:szCs w:val="24"/>
        </w:rPr>
        <w:t xml:space="preserve">tal experiência </w:t>
      </w:r>
      <w:r w:rsidR="00EE4760">
        <w:rPr>
          <w:rFonts w:ascii="Times New Roman" w:hAnsi="Times New Roman" w:cs="Times New Roman"/>
          <w:sz w:val="24"/>
          <w:szCs w:val="24"/>
        </w:rPr>
        <w:t xml:space="preserve">os ajudou a decidirem se essa era ou não a </w:t>
      </w:r>
      <w:r w:rsidR="00C347E8">
        <w:rPr>
          <w:rFonts w:ascii="Times New Roman" w:hAnsi="Times New Roman" w:cs="Times New Roman"/>
          <w:sz w:val="24"/>
          <w:szCs w:val="24"/>
        </w:rPr>
        <w:t>formação</w:t>
      </w:r>
      <w:r w:rsidR="00EE4760">
        <w:rPr>
          <w:rFonts w:ascii="Times New Roman" w:hAnsi="Times New Roman" w:cs="Times New Roman"/>
          <w:sz w:val="24"/>
          <w:szCs w:val="24"/>
        </w:rPr>
        <w:t xml:space="preserve"> que correspondia </w:t>
      </w:r>
      <w:r w:rsidR="000B7DC0">
        <w:rPr>
          <w:rFonts w:ascii="Times New Roman" w:hAnsi="Times New Roman" w:cs="Times New Roman"/>
          <w:sz w:val="24"/>
          <w:szCs w:val="24"/>
        </w:rPr>
        <w:t>aos seus interesses</w:t>
      </w:r>
      <w:r w:rsidR="00E514CF">
        <w:rPr>
          <w:rFonts w:ascii="Times New Roman" w:hAnsi="Times New Roman" w:cs="Times New Roman"/>
          <w:sz w:val="24"/>
          <w:szCs w:val="24"/>
        </w:rPr>
        <w:t xml:space="preserve"> de crescimento pessoal e </w:t>
      </w:r>
      <w:r w:rsidR="00E514CF" w:rsidRPr="000A09E3">
        <w:rPr>
          <w:rFonts w:ascii="Times New Roman" w:hAnsi="Times New Roman" w:cs="Times New Roman"/>
          <w:sz w:val="24"/>
          <w:szCs w:val="24"/>
        </w:rPr>
        <w:t>profissional</w:t>
      </w:r>
      <w:r w:rsidR="000B7DC0" w:rsidRPr="000A09E3">
        <w:rPr>
          <w:rFonts w:ascii="Times New Roman" w:hAnsi="Times New Roman" w:cs="Times New Roman"/>
          <w:sz w:val="24"/>
          <w:szCs w:val="24"/>
        </w:rPr>
        <w:t xml:space="preserve"> </w:t>
      </w:r>
      <w:r w:rsidR="002B2070" w:rsidRPr="000A09E3">
        <w:rPr>
          <w:rFonts w:ascii="Times New Roman" w:hAnsi="Times New Roman" w:cs="Times New Roman"/>
          <w:sz w:val="24"/>
          <w:szCs w:val="24"/>
        </w:rPr>
        <w:t>(ORDONES</w:t>
      </w:r>
      <w:r w:rsidR="000B7DC0" w:rsidRPr="000A09E3">
        <w:rPr>
          <w:rFonts w:ascii="Times New Roman" w:hAnsi="Times New Roman" w:cs="Times New Roman"/>
          <w:sz w:val="24"/>
          <w:szCs w:val="24"/>
        </w:rPr>
        <w:t>, 2013).</w:t>
      </w:r>
    </w:p>
    <w:p w:rsidR="007B3479" w:rsidRDefault="00A74AF0" w:rsidP="006A5B53">
      <w:pPr>
        <w:spacing w:after="0" w:line="360" w:lineRule="auto"/>
        <w:ind w:firstLine="709"/>
        <w:jc w:val="both"/>
        <w:rPr>
          <w:rFonts w:ascii="Times New Roman" w:hAnsi="Times New Roman" w:cs="Times New Roman"/>
          <w:sz w:val="24"/>
          <w:szCs w:val="24"/>
        </w:rPr>
      </w:pPr>
      <w:r w:rsidRPr="000A09E3">
        <w:rPr>
          <w:rFonts w:ascii="Times New Roman" w:hAnsi="Times New Roman" w:cs="Times New Roman"/>
          <w:sz w:val="24"/>
          <w:szCs w:val="24"/>
        </w:rPr>
        <w:t xml:space="preserve">Outro desafio bastante discutido foi quanto </w:t>
      </w:r>
      <w:proofErr w:type="spellStart"/>
      <w:r w:rsidRPr="000A09E3">
        <w:rPr>
          <w:rFonts w:ascii="Times New Roman" w:hAnsi="Times New Roman" w:cs="Times New Roman"/>
          <w:sz w:val="24"/>
          <w:szCs w:val="24"/>
        </w:rPr>
        <w:t>a</w:t>
      </w:r>
      <w:proofErr w:type="spellEnd"/>
      <w:r w:rsidRPr="000A09E3">
        <w:rPr>
          <w:rFonts w:ascii="Times New Roman" w:hAnsi="Times New Roman" w:cs="Times New Roman"/>
          <w:sz w:val="24"/>
          <w:szCs w:val="24"/>
        </w:rPr>
        <w:t xml:space="preserve"> questão da obrigatoriedade imposta pela Lei de Diretrizes e Bases da Educação Nacional (LDB)</w:t>
      </w:r>
      <w:r w:rsidR="00E11267" w:rsidRPr="000A09E3">
        <w:rPr>
          <w:rFonts w:ascii="Times New Roman" w:hAnsi="Times New Roman" w:cs="Times New Roman"/>
          <w:sz w:val="24"/>
          <w:szCs w:val="24"/>
        </w:rPr>
        <w:t>, nº9394/</w:t>
      </w:r>
      <w:r w:rsidRPr="000A09E3">
        <w:rPr>
          <w:rFonts w:ascii="Times New Roman" w:hAnsi="Times New Roman" w:cs="Times New Roman"/>
          <w:sz w:val="24"/>
          <w:szCs w:val="24"/>
        </w:rPr>
        <w:t>1996</w:t>
      </w:r>
      <w:r w:rsidR="00E11267" w:rsidRPr="000A09E3">
        <w:rPr>
          <w:rFonts w:ascii="Times New Roman" w:hAnsi="Times New Roman" w:cs="Times New Roman"/>
          <w:sz w:val="24"/>
          <w:szCs w:val="24"/>
        </w:rPr>
        <w:t>,</w:t>
      </w:r>
      <w:r w:rsidRPr="000A09E3">
        <w:rPr>
          <w:rFonts w:ascii="Times New Roman" w:hAnsi="Times New Roman" w:cs="Times New Roman"/>
          <w:sz w:val="24"/>
          <w:szCs w:val="24"/>
        </w:rPr>
        <w:t xml:space="preserve"> que </w:t>
      </w:r>
      <w:r w:rsidR="007616FD" w:rsidRPr="000A09E3">
        <w:rPr>
          <w:rFonts w:ascii="Times New Roman" w:hAnsi="Times New Roman" w:cs="Times New Roman"/>
          <w:sz w:val="24"/>
          <w:szCs w:val="24"/>
        </w:rPr>
        <w:t>determinava</w:t>
      </w:r>
      <w:r w:rsidRPr="000A09E3">
        <w:rPr>
          <w:rFonts w:ascii="Times New Roman" w:hAnsi="Times New Roman" w:cs="Times New Roman"/>
          <w:sz w:val="24"/>
          <w:szCs w:val="24"/>
        </w:rPr>
        <w:t xml:space="preserve"> como requisito para a atuação docente </w:t>
      </w:r>
      <w:r w:rsidR="00843AEA" w:rsidRPr="000A09E3">
        <w:rPr>
          <w:rFonts w:ascii="Times New Roman" w:hAnsi="Times New Roman" w:cs="Times New Roman"/>
          <w:sz w:val="24"/>
          <w:szCs w:val="24"/>
        </w:rPr>
        <w:t xml:space="preserve">na educação básica a </w:t>
      </w:r>
      <w:r w:rsidRPr="000A09E3">
        <w:rPr>
          <w:rFonts w:ascii="Times New Roman" w:hAnsi="Times New Roman" w:cs="Times New Roman"/>
          <w:sz w:val="24"/>
          <w:szCs w:val="24"/>
        </w:rPr>
        <w:t xml:space="preserve">formação superior </w:t>
      </w:r>
      <w:r w:rsidR="00843AEA" w:rsidRPr="000A09E3">
        <w:rPr>
          <w:rFonts w:ascii="Times New Roman" w:hAnsi="Times New Roman" w:cs="Times New Roman"/>
          <w:sz w:val="24"/>
          <w:szCs w:val="24"/>
        </w:rPr>
        <w:t xml:space="preserve">até 2006 </w:t>
      </w:r>
      <w:r w:rsidRPr="000A09E3">
        <w:rPr>
          <w:rFonts w:ascii="Times New Roman" w:hAnsi="Times New Roman" w:cs="Times New Roman"/>
          <w:sz w:val="24"/>
          <w:szCs w:val="24"/>
        </w:rPr>
        <w:t>(BRASIL, 1996)</w:t>
      </w:r>
      <w:r w:rsidR="00A84F2D" w:rsidRPr="000A09E3">
        <w:rPr>
          <w:rFonts w:ascii="Times New Roman" w:hAnsi="Times New Roman" w:cs="Times New Roman"/>
          <w:sz w:val="24"/>
          <w:szCs w:val="24"/>
        </w:rPr>
        <w:t>. Essa obrigatoriedade impôs a uma formação continuada em graduação para os egressos do curso de</w:t>
      </w:r>
      <w:r w:rsidR="00D04213" w:rsidRPr="000A09E3">
        <w:rPr>
          <w:rFonts w:ascii="Times New Roman" w:hAnsi="Times New Roman" w:cs="Times New Roman"/>
          <w:sz w:val="24"/>
          <w:szCs w:val="24"/>
        </w:rPr>
        <w:t xml:space="preserve"> magistério de nível médio.</w:t>
      </w:r>
    </w:p>
    <w:p w:rsidR="00EB6D10" w:rsidRDefault="007616FD"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egressa relatou que recorreu a</w:t>
      </w:r>
      <w:r w:rsidR="00A84F2D">
        <w:rPr>
          <w:rFonts w:ascii="Times New Roman" w:hAnsi="Times New Roman" w:cs="Times New Roman"/>
          <w:sz w:val="24"/>
          <w:szCs w:val="24"/>
        </w:rPr>
        <w:t xml:space="preserve">o Programa Especial de Formação Docente </w:t>
      </w:r>
      <w:r w:rsidR="008A4530">
        <w:rPr>
          <w:rFonts w:ascii="Times New Roman" w:hAnsi="Times New Roman" w:cs="Times New Roman"/>
          <w:sz w:val="24"/>
          <w:szCs w:val="24"/>
        </w:rPr>
        <w:t>(PEFD)</w:t>
      </w:r>
      <w:r w:rsidR="00841562">
        <w:rPr>
          <w:rFonts w:ascii="Times New Roman" w:hAnsi="Times New Roman" w:cs="Times New Roman"/>
          <w:sz w:val="24"/>
          <w:szCs w:val="24"/>
        </w:rPr>
        <w:t>,</w:t>
      </w:r>
      <w:r w:rsidR="008A4530">
        <w:rPr>
          <w:rFonts w:ascii="Times New Roman" w:hAnsi="Times New Roman" w:cs="Times New Roman"/>
          <w:sz w:val="24"/>
          <w:szCs w:val="24"/>
        </w:rPr>
        <w:t xml:space="preserve"> </w:t>
      </w:r>
      <w:r w:rsidR="00841562">
        <w:rPr>
          <w:rFonts w:ascii="Times New Roman" w:hAnsi="Times New Roman" w:cs="Times New Roman"/>
          <w:sz w:val="24"/>
          <w:szCs w:val="24"/>
        </w:rPr>
        <w:t>desenvolvido pela SEMED/Manaus em parceria com a</w:t>
      </w:r>
      <w:r w:rsidR="008A4530">
        <w:rPr>
          <w:rFonts w:ascii="Times New Roman" w:hAnsi="Times New Roman" w:cs="Times New Roman"/>
          <w:sz w:val="24"/>
          <w:szCs w:val="24"/>
        </w:rPr>
        <w:t xml:space="preserve"> UFAM</w:t>
      </w:r>
      <w:r w:rsidR="009C0586">
        <w:rPr>
          <w:rFonts w:ascii="Times New Roman" w:hAnsi="Times New Roman" w:cs="Times New Roman"/>
          <w:sz w:val="24"/>
          <w:szCs w:val="24"/>
        </w:rPr>
        <w:t xml:space="preserve"> na qual havia </w:t>
      </w:r>
      <w:r w:rsidR="009C0586">
        <w:rPr>
          <w:rFonts w:ascii="Times New Roman" w:hAnsi="Times New Roman" w:cs="Times New Roman"/>
          <w:sz w:val="24"/>
          <w:szCs w:val="24"/>
        </w:rPr>
        <w:lastRenderedPageBreak/>
        <w:t>um processo de seleção para ingresso</w:t>
      </w:r>
      <w:r w:rsidR="00341A46">
        <w:rPr>
          <w:rFonts w:ascii="Times New Roman" w:hAnsi="Times New Roman" w:cs="Times New Roman"/>
          <w:sz w:val="24"/>
          <w:szCs w:val="24"/>
        </w:rPr>
        <w:t xml:space="preserve"> como forma de</w:t>
      </w:r>
      <w:r w:rsidR="00AD169F">
        <w:rPr>
          <w:rFonts w:ascii="Times New Roman" w:hAnsi="Times New Roman" w:cs="Times New Roman"/>
          <w:sz w:val="24"/>
          <w:szCs w:val="24"/>
        </w:rPr>
        <w:t xml:space="preserve"> obter o requisito necessário para a atuação docente</w:t>
      </w:r>
      <w:r w:rsidR="00136405">
        <w:rPr>
          <w:rFonts w:ascii="Times New Roman" w:hAnsi="Times New Roman" w:cs="Times New Roman"/>
          <w:sz w:val="24"/>
          <w:szCs w:val="24"/>
        </w:rPr>
        <w:t>, os desafios foram</w:t>
      </w:r>
      <w:r w:rsidR="008A4530">
        <w:rPr>
          <w:rFonts w:ascii="Times New Roman" w:hAnsi="Times New Roman" w:cs="Times New Roman"/>
          <w:sz w:val="24"/>
          <w:szCs w:val="24"/>
        </w:rPr>
        <w:t xml:space="preserve">: “[...] sofríamos uma rejeição de alguns alunos do curso regular </w:t>
      </w:r>
      <w:r w:rsidR="00D04213">
        <w:rPr>
          <w:rFonts w:ascii="Times New Roman" w:hAnsi="Times New Roman" w:cs="Times New Roman"/>
          <w:sz w:val="24"/>
          <w:szCs w:val="24"/>
        </w:rPr>
        <w:t>[referindo-se ao curso de Pedagogia]</w:t>
      </w:r>
      <w:r w:rsidR="00F726D9">
        <w:rPr>
          <w:rFonts w:ascii="Times New Roman" w:hAnsi="Times New Roman" w:cs="Times New Roman"/>
          <w:sz w:val="24"/>
          <w:szCs w:val="24"/>
        </w:rPr>
        <w:t xml:space="preserve"> e não tínhamos lugar fixo para estudar na instituição.” (</w:t>
      </w:r>
      <w:r w:rsidR="002B2070">
        <w:rPr>
          <w:rFonts w:ascii="Times New Roman" w:hAnsi="Times New Roman" w:cs="Times New Roman"/>
          <w:sz w:val="24"/>
          <w:szCs w:val="24"/>
        </w:rPr>
        <w:t>ORDONES</w:t>
      </w:r>
      <w:r w:rsidR="001532B3">
        <w:rPr>
          <w:rFonts w:ascii="Times New Roman" w:hAnsi="Times New Roman" w:cs="Times New Roman"/>
          <w:sz w:val="24"/>
          <w:szCs w:val="24"/>
        </w:rPr>
        <w:t xml:space="preserve">, p.56. 2013). </w:t>
      </w:r>
    </w:p>
    <w:p w:rsidR="00F91527" w:rsidRPr="007C53F4" w:rsidRDefault="00F91527"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O </w:t>
      </w:r>
      <w:r w:rsidR="002866A6" w:rsidRPr="00066719">
        <w:rPr>
          <w:rFonts w:ascii="Times New Roman" w:hAnsi="Times New Roman" w:cs="Times New Roman"/>
          <w:sz w:val="24"/>
          <w:szCs w:val="24"/>
        </w:rPr>
        <w:t>segundo</w:t>
      </w:r>
      <w:r w:rsidR="007F4A36" w:rsidRPr="00066719">
        <w:rPr>
          <w:rFonts w:ascii="Times New Roman" w:hAnsi="Times New Roman" w:cs="Times New Roman"/>
          <w:sz w:val="24"/>
          <w:szCs w:val="24"/>
        </w:rPr>
        <w:t xml:space="preserve"> trabalho a ser analisado d</w:t>
      </w:r>
      <w:r w:rsidR="002D17E3" w:rsidRPr="00066719">
        <w:rPr>
          <w:rFonts w:ascii="Times New Roman" w:hAnsi="Times New Roman" w:cs="Times New Roman"/>
          <w:sz w:val="24"/>
          <w:szCs w:val="24"/>
        </w:rPr>
        <w:t xml:space="preserve">o ano de 2013 é </w:t>
      </w:r>
      <w:r w:rsidR="00A91DD7" w:rsidRPr="00066719">
        <w:rPr>
          <w:rFonts w:ascii="Times New Roman" w:hAnsi="Times New Roman" w:cs="Times New Roman"/>
          <w:sz w:val="24"/>
          <w:szCs w:val="24"/>
        </w:rPr>
        <w:t>a dissertação</w:t>
      </w:r>
      <w:r w:rsidR="003B5DBA" w:rsidRPr="00066719">
        <w:rPr>
          <w:rFonts w:ascii="Times New Roman" w:hAnsi="Times New Roman" w:cs="Times New Roman"/>
          <w:sz w:val="24"/>
          <w:szCs w:val="24"/>
        </w:rPr>
        <w:t xml:space="preserve"> do autor José </w:t>
      </w:r>
      <w:proofErr w:type="spellStart"/>
      <w:r w:rsidR="003B5DBA" w:rsidRPr="00066719">
        <w:rPr>
          <w:rFonts w:ascii="Times New Roman" w:hAnsi="Times New Roman" w:cs="Times New Roman"/>
          <w:sz w:val="24"/>
          <w:szCs w:val="24"/>
        </w:rPr>
        <w:t>Valderí</w:t>
      </w:r>
      <w:proofErr w:type="spellEnd"/>
      <w:r w:rsidR="003B5DBA" w:rsidRPr="00066719">
        <w:rPr>
          <w:rFonts w:ascii="Times New Roman" w:hAnsi="Times New Roman" w:cs="Times New Roman"/>
          <w:sz w:val="24"/>
          <w:szCs w:val="24"/>
        </w:rPr>
        <w:t xml:space="preserve"> Farias de Souza</w:t>
      </w:r>
      <w:r w:rsidR="00F82638" w:rsidRPr="00066719">
        <w:rPr>
          <w:rFonts w:ascii="Times New Roman" w:hAnsi="Times New Roman" w:cs="Times New Roman"/>
          <w:sz w:val="24"/>
          <w:szCs w:val="24"/>
        </w:rPr>
        <w:t xml:space="preserve"> e teve como título “Educação do campo e da floresta: um olhar sobre a formação docente no programa asas da </w:t>
      </w:r>
      <w:proofErr w:type="spellStart"/>
      <w:r w:rsidR="00F82638" w:rsidRPr="00066719">
        <w:rPr>
          <w:rFonts w:ascii="Times New Roman" w:hAnsi="Times New Roman" w:cs="Times New Roman"/>
          <w:sz w:val="24"/>
          <w:szCs w:val="24"/>
        </w:rPr>
        <w:t>florestania</w:t>
      </w:r>
      <w:proofErr w:type="spellEnd"/>
      <w:r w:rsidR="00E212B8" w:rsidRPr="00066719">
        <w:rPr>
          <w:rStyle w:val="Refdenotaderodap"/>
          <w:rFonts w:ascii="Times New Roman" w:hAnsi="Times New Roman" w:cs="Times New Roman"/>
          <w:sz w:val="24"/>
          <w:szCs w:val="24"/>
        </w:rPr>
        <w:footnoteReference w:id="2"/>
      </w:r>
      <w:r w:rsidR="00F82638" w:rsidRPr="00066719">
        <w:rPr>
          <w:rFonts w:ascii="Times New Roman" w:hAnsi="Times New Roman" w:cs="Times New Roman"/>
          <w:sz w:val="24"/>
          <w:szCs w:val="24"/>
        </w:rPr>
        <w:t xml:space="preserve"> no alto Juruá/AC”.</w:t>
      </w:r>
    </w:p>
    <w:p w:rsidR="002E0F69" w:rsidRDefault="000224B0"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Sua intenção era compreender se a formação</w:t>
      </w:r>
      <w:r w:rsidR="004348B0">
        <w:rPr>
          <w:rFonts w:ascii="Times New Roman" w:hAnsi="Times New Roman" w:cs="Times New Roman"/>
          <w:sz w:val="24"/>
          <w:szCs w:val="24"/>
        </w:rPr>
        <w:t xml:space="preserve"> continuada do referido programa para os professores </w:t>
      </w:r>
      <w:r w:rsidR="00D01E45">
        <w:rPr>
          <w:rFonts w:ascii="Times New Roman" w:hAnsi="Times New Roman" w:cs="Times New Roman"/>
          <w:sz w:val="24"/>
          <w:szCs w:val="24"/>
        </w:rPr>
        <w:t>(educadores</w:t>
      </w:r>
      <w:r w:rsidR="00E52F44">
        <w:rPr>
          <w:rFonts w:ascii="Times New Roman" w:hAnsi="Times New Roman" w:cs="Times New Roman"/>
          <w:sz w:val="24"/>
          <w:szCs w:val="24"/>
        </w:rPr>
        <w:t xml:space="preserve"> e coordenadores</w:t>
      </w:r>
      <w:r w:rsidR="00D01E45">
        <w:rPr>
          <w:rFonts w:ascii="Times New Roman" w:hAnsi="Times New Roman" w:cs="Times New Roman"/>
          <w:sz w:val="24"/>
          <w:szCs w:val="24"/>
        </w:rPr>
        <w:t xml:space="preserve">) </w:t>
      </w:r>
      <w:r w:rsidR="004348B0">
        <w:rPr>
          <w:rFonts w:ascii="Times New Roman" w:hAnsi="Times New Roman" w:cs="Times New Roman"/>
          <w:sz w:val="24"/>
          <w:szCs w:val="24"/>
        </w:rPr>
        <w:t>do campo e da floresta estava ou não coerente com as perspectivas da educação do campo</w:t>
      </w:r>
      <w:r w:rsidR="0069208F">
        <w:rPr>
          <w:rFonts w:ascii="Times New Roman" w:hAnsi="Times New Roman" w:cs="Times New Roman"/>
          <w:sz w:val="24"/>
          <w:szCs w:val="24"/>
        </w:rPr>
        <w:t xml:space="preserve"> (SOUZA, 2013)</w:t>
      </w:r>
      <w:r w:rsidR="002E0F69">
        <w:rPr>
          <w:rFonts w:ascii="Times New Roman" w:hAnsi="Times New Roman" w:cs="Times New Roman"/>
          <w:sz w:val="24"/>
          <w:szCs w:val="24"/>
        </w:rPr>
        <w:t>.</w:t>
      </w:r>
    </w:p>
    <w:p w:rsidR="00F82638" w:rsidRDefault="00D774E3"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desafio que o autor coloca é sobre </w:t>
      </w:r>
      <w:r w:rsidR="00D37D8D">
        <w:rPr>
          <w:rFonts w:ascii="Times New Roman" w:hAnsi="Times New Roman" w:cs="Times New Roman"/>
          <w:sz w:val="24"/>
          <w:szCs w:val="24"/>
        </w:rPr>
        <w:t xml:space="preserve">sua própria formação </w:t>
      </w:r>
      <w:r w:rsidR="00CC5E9A">
        <w:rPr>
          <w:rFonts w:ascii="Times New Roman" w:hAnsi="Times New Roman" w:cs="Times New Roman"/>
          <w:sz w:val="24"/>
          <w:szCs w:val="24"/>
        </w:rPr>
        <w:t>básica</w:t>
      </w:r>
      <w:r w:rsidR="00711955">
        <w:rPr>
          <w:rFonts w:ascii="Times New Roman" w:hAnsi="Times New Roman" w:cs="Times New Roman"/>
          <w:sz w:val="24"/>
          <w:szCs w:val="24"/>
        </w:rPr>
        <w:t xml:space="preserve"> e superior</w:t>
      </w:r>
      <w:r w:rsidR="00D37D8D">
        <w:rPr>
          <w:rFonts w:ascii="Times New Roman" w:hAnsi="Times New Roman" w:cs="Times New Roman"/>
          <w:sz w:val="24"/>
          <w:szCs w:val="24"/>
        </w:rPr>
        <w:t>. E</w:t>
      </w:r>
      <w:r>
        <w:rPr>
          <w:rFonts w:ascii="Times New Roman" w:hAnsi="Times New Roman" w:cs="Times New Roman"/>
          <w:sz w:val="24"/>
          <w:szCs w:val="24"/>
        </w:rPr>
        <w:t>le</w:t>
      </w:r>
      <w:r w:rsidR="00D37D8D">
        <w:rPr>
          <w:rFonts w:ascii="Times New Roman" w:hAnsi="Times New Roman" w:cs="Times New Roman"/>
          <w:sz w:val="24"/>
          <w:szCs w:val="24"/>
        </w:rPr>
        <w:t>,</w:t>
      </w:r>
      <w:r>
        <w:rPr>
          <w:rFonts w:ascii="Times New Roman" w:hAnsi="Times New Roman" w:cs="Times New Roman"/>
          <w:sz w:val="24"/>
          <w:szCs w:val="24"/>
        </w:rPr>
        <w:t xml:space="preserve"> enquanto </w:t>
      </w:r>
      <w:r w:rsidR="00AA1A2A">
        <w:rPr>
          <w:rFonts w:ascii="Times New Roman" w:hAnsi="Times New Roman" w:cs="Times New Roman"/>
          <w:sz w:val="24"/>
          <w:szCs w:val="24"/>
        </w:rPr>
        <w:t>habitante, nascido e criado, na cidade de Gua</w:t>
      </w:r>
      <w:r w:rsidR="00FD1E8B">
        <w:rPr>
          <w:rFonts w:ascii="Times New Roman" w:hAnsi="Times New Roman" w:cs="Times New Roman"/>
          <w:sz w:val="24"/>
          <w:szCs w:val="24"/>
        </w:rPr>
        <w:t>jará (</w:t>
      </w:r>
      <w:r w:rsidR="00E13FB0">
        <w:rPr>
          <w:rFonts w:ascii="Times New Roman" w:hAnsi="Times New Roman" w:cs="Times New Roman"/>
          <w:sz w:val="24"/>
          <w:szCs w:val="24"/>
        </w:rPr>
        <w:t>no interior do Estado Amazonas</w:t>
      </w:r>
      <w:r w:rsidR="00FD1E8B">
        <w:rPr>
          <w:rFonts w:ascii="Times New Roman" w:hAnsi="Times New Roman" w:cs="Times New Roman"/>
          <w:sz w:val="24"/>
          <w:szCs w:val="24"/>
        </w:rPr>
        <w:t xml:space="preserve"> e que faz fronteira com o Estado do Acre)</w:t>
      </w:r>
      <w:r w:rsidR="00E13FB0">
        <w:rPr>
          <w:rFonts w:ascii="Times New Roman" w:hAnsi="Times New Roman" w:cs="Times New Roman"/>
          <w:sz w:val="24"/>
          <w:szCs w:val="24"/>
        </w:rPr>
        <w:t xml:space="preserve"> teve que abandonar o</w:t>
      </w:r>
      <w:r w:rsidR="00630B1B">
        <w:rPr>
          <w:rFonts w:ascii="Times New Roman" w:hAnsi="Times New Roman" w:cs="Times New Roman"/>
          <w:sz w:val="24"/>
          <w:szCs w:val="24"/>
        </w:rPr>
        <w:t xml:space="preserve"> convívio familiar e suas atividades típicas da floresta para </w:t>
      </w:r>
      <w:r w:rsidR="00CC5E9A">
        <w:rPr>
          <w:rFonts w:ascii="Times New Roman" w:hAnsi="Times New Roman" w:cs="Times New Roman"/>
          <w:sz w:val="24"/>
          <w:szCs w:val="24"/>
        </w:rPr>
        <w:t>continuar seus estudos</w:t>
      </w:r>
      <w:r w:rsidR="00044EB6">
        <w:rPr>
          <w:rFonts w:ascii="Times New Roman" w:hAnsi="Times New Roman" w:cs="Times New Roman"/>
          <w:sz w:val="24"/>
          <w:szCs w:val="24"/>
        </w:rPr>
        <w:t xml:space="preserve"> até a formação superior em pedagogia</w:t>
      </w:r>
      <w:r w:rsidR="00FD1E8B">
        <w:rPr>
          <w:rFonts w:ascii="Times New Roman" w:hAnsi="Times New Roman" w:cs="Times New Roman"/>
          <w:sz w:val="24"/>
          <w:szCs w:val="24"/>
        </w:rPr>
        <w:t xml:space="preserve"> na UFAM</w:t>
      </w:r>
      <w:r w:rsidR="00D37D8D">
        <w:rPr>
          <w:rFonts w:ascii="Times New Roman" w:hAnsi="Times New Roman" w:cs="Times New Roman"/>
          <w:sz w:val="24"/>
          <w:szCs w:val="24"/>
        </w:rPr>
        <w:t>. O</w:t>
      </w:r>
      <w:r w:rsidR="00630B1B">
        <w:rPr>
          <w:rFonts w:ascii="Times New Roman" w:hAnsi="Times New Roman" w:cs="Times New Roman"/>
          <w:sz w:val="24"/>
          <w:szCs w:val="24"/>
        </w:rPr>
        <w:t xml:space="preserve">s desafios sobre a área da educação que o autor traz são: </w:t>
      </w:r>
      <w:r w:rsidR="00B177B3">
        <w:rPr>
          <w:rFonts w:ascii="Times New Roman" w:hAnsi="Times New Roman" w:cs="Times New Roman"/>
          <w:sz w:val="24"/>
          <w:szCs w:val="24"/>
        </w:rPr>
        <w:t>“</w:t>
      </w:r>
      <w:r w:rsidR="00E20695">
        <w:rPr>
          <w:rFonts w:ascii="Times New Roman" w:hAnsi="Times New Roman" w:cs="Times New Roman"/>
          <w:sz w:val="24"/>
          <w:szCs w:val="24"/>
        </w:rPr>
        <w:t xml:space="preserve">[...] </w:t>
      </w:r>
      <w:r w:rsidR="00B177B3">
        <w:rPr>
          <w:rFonts w:ascii="Times New Roman" w:hAnsi="Times New Roman" w:cs="Times New Roman"/>
          <w:sz w:val="24"/>
          <w:szCs w:val="24"/>
        </w:rPr>
        <w:t>faltava (e ainda falta) infraestrutura e/ou preocupação do Estado com a qualificação/educação das pessoas que viviam (vivem) na floresta.”</w:t>
      </w:r>
      <w:r w:rsidR="00E20695">
        <w:rPr>
          <w:rFonts w:ascii="Times New Roman" w:hAnsi="Times New Roman" w:cs="Times New Roman"/>
          <w:sz w:val="24"/>
          <w:szCs w:val="24"/>
        </w:rPr>
        <w:t xml:space="preserve"> (SOUZA, p.5, 2013).</w:t>
      </w:r>
    </w:p>
    <w:p w:rsidR="00E20695" w:rsidRDefault="00EC7C0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das professoras </w:t>
      </w:r>
      <w:r w:rsidR="00E52F44">
        <w:rPr>
          <w:rFonts w:ascii="Times New Roman" w:hAnsi="Times New Roman" w:cs="Times New Roman"/>
          <w:sz w:val="24"/>
          <w:szCs w:val="24"/>
        </w:rPr>
        <w:t xml:space="preserve">educadoras </w:t>
      </w:r>
      <w:r>
        <w:rPr>
          <w:rFonts w:ascii="Times New Roman" w:hAnsi="Times New Roman" w:cs="Times New Roman"/>
          <w:sz w:val="24"/>
          <w:szCs w:val="24"/>
        </w:rPr>
        <w:t>entrevistadas relata que a falta de material para o desenvolvimento de suas prática</w:t>
      </w:r>
      <w:r w:rsidR="00AD620C">
        <w:rPr>
          <w:rFonts w:ascii="Times New Roman" w:hAnsi="Times New Roman" w:cs="Times New Roman"/>
          <w:sz w:val="24"/>
          <w:szCs w:val="24"/>
        </w:rPr>
        <w:t>s</w:t>
      </w:r>
      <w:r>
        <w:rPr>
          <w:rFonts w:ascii="Times New Roman" w:hAnsi="Times New Roman" w:cs="Times New Roman"/>
          <w:sz w:val="24"/>
          <w:szCs w:val="24"/>
        </w:rPr>
        <w:t xml:space="preserve"> pedagógicas é um desafio para a atuação docente </w:t>
      </w:r>
      <w:r w:rsidR="008B254B">
        <w:rPr>
          <w:rFonts w:ascii="Times New Roman" w:hAnsi="Times New Roman" w:cs="Times New Roman"/>
          <w:sz w:val="24"/>
          <w:szCs w:val="24"/>
        </w:rPr>
        <w:t xml:space="preserve">no campo </w:t>
      </w:r>
      <w:r>
        <w:rPr>
          <w:rFonts w:ascii="Times New Roman" w:hAnsi="Times New Roman" w:cs="Times New Roman"/>
          <w:sz w:val="24"/>
          <w:szCs w:val="24"/>
        </w:rPr>
        <w:t>e q</w:t>
      </w:r>
      <w:r w:rsidR="00461C5C">
        <w:rPr>
          <w:rFonts w:ascii="Times New Roman" w:hAnsi="Times New Roman" w:cs="Times New Roman"/>
          <w:sz w:val="24"/>
          <w:szCs w:val="24"/>
        </w:rPr>
        <w:t xml:space="preserve">ue o acúmulo de funções </w:t>
      </w:r>
      <w:r w:rsidR="00EF501C">
        <w:rPr>
          <w:rFonts w:ascii="Times New Roman" w:hAnsi="Times New Roman" w:cs="Times New Roman"/>
          <w:sz w:val="24"/>
          <w:szCs w:val="24"/>
        </w:rPr>
        <w:t>para os professores exercerem</w:t>
      </w:r>
      <w:r w:rsidR="00461C5C">
        <w:rPr>
          <w:rFonts w:ascii="Times New Roman" w:hAnsi="Times New Roman" w:cs="Times New Roman"/>
          <w:sz w:val="24"/>
          <w:szCs w:val="24"/>
        </w:rPr>
        <w:t xml:space="preserve">, tais como, </w:t>
      </w:r>
      <w:r w:rsidR="008B254B">
        <w:rPr>
          <w:rFonts w:ascii="Times New Roman" w:hAnsi="Times New Roman" w:cs="Times New Roman"/>
          <w:sz w:val="24"/>
          <w:szCs w:val="24"/>
        </w:rPr>
        <w:t>fazer a merenda e realizar a</w:t>
      </w:r>
      <w:r w:rsidR="00D60066">
        <w:rPr>
          <w:rFonts w:ascii="Times New Roman" w:hAnsi="Times New Roman" w:cs="Times New Roman"/>
          <w:sz w:val="24"/>
          <w:szCs w:val="24"/>
        </w:rPr>
        <w:t xml:space="preserve"> li</w:t>
      </w:r>
      <w:r w:rsidR="008B254B">
        <w:rPr>
          <w:rFonts w:ascii="Times New Roman" w:hAnsi="Times New Roman" w:cs="Times New Roman"/>
          <w:sz w:val="24"/>
          <w:szCs w:val="24"/>
        </w:rPr>
        <w:t>mpeza das salas de aula</w:t>
      </w:r>
      <w:r w:rsidR="004A4EA5">
        <w:rPr>
          <w:rFonts w:ascii="Times New Roman" w:hAnsi="Times New Roman" w:cs="Times New Roman"/>
          <w:sz w:val="24"/>
          <w:szCs w:val="24"/>
        </w:rPr>
        <w:t xml:space="preserve"> são desafios extras na rotina desses profissionais</w:t>
      </w:r>
      <w:r w:rsidR="008B254B">
        <w:rPr>
          <w:rFonts w:ascii="Times New Roman" w:hAnsi="Times New Roman" w:cs="Times New Roman"/>
          <w:sz w:val="24"/>
          <w:szCs w:val="24"/>
        </w:rPr>
        <w:t xml:space="preserve"> (SOUZA, 2013).</w:t>
      </w:r>
    </w:p>
    <w:p w:rsidR="00826C36" w:rsidRPr="00190EC2" w:rsidRDefault="00631789" w:rsidP="00826C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curso seria realizado por meio de materiais didáticos já construídos pelo Telecurso 2000 e as cartilhas seriam </w:t>
      </w:r>
      <w:r w:rsidR="00826C36">
        <w:rPr>
          <w:rFonts w:ascii="Times New Roman" w:hAnsi="Times New Roman" w:cs="Times New Roman"/>
          <w:sz w:val="24"/>
          <w:szCs w:val="24"/>
        </w:rPr>
        <w:t xml:space="preserve">construídas pelo grupo </w:t>
      </w:r>
      <w:proofErr w:type="spellStart"/>
      <w:r w:rsidR="00826C36">
        <w:rPr>
          <w:rFonts w:ascii="Times New Roman" w:hAnsi="Times New Roman" w:cs="Times New Roman"/>
          <w:sz w:val="24"/>
          <w:szCs w:val="24"/>
        </w:rPr>
        <w:t>Abaporu</w:t>
      </w:r>
      <w:proofErr w:type="spellEnd"/>
      <w:r w:rsidR="00826C36">
        <w:rPr>
          <w:rFonts w:ascii="Times New Roman" w:hAnsi="Times New Roman" w:cs="Times New Roman"/>
          <w:sz w:val="24"/>
          <w:szCs w:val="24"/>
        </w:rPr>
        <w:t>, porém, segundo uma coordenadora regional do programa, nem o material do telecurso foi disponibiliza</w:t>
      </w:r>
      <w:r w:rsidR="00DE7300">
        <w:rPr>
          <w:rFonts w:ascii="Times New Roman" w:hAnsi="Times New Roman" w:cs="Times New Roman"/>
          <w:sz w:val="24"/>
          <w:szCs w:val="24"/>
        </w:rPr>
        <w:t>do nem as cartilhas chegaram na cidade e os momentos de formação</w:t>
      </w:r>
      <w:r w:rsidR="006F49C7">
        <w:rPr>
          <w:rFonts w:ascii="Times New Roman" w:hAnsi="Times New Roman" w:cs="Times New Roman"/>
          <w:sz w:val="24"/>
          <w:szCs w:val="24"/>
        </w:rPr>
        <w:t xml:space="preserve"> para os professores educadores</w:t>
      </w:r>
      <w:r w:rsidR="00DE7300">
        <w:rPr>
          <w:rFonts w:ascii="Times New Roman" w:hAnsi="Times New Roman" w:cs="Times New Roman"/>
          <w:sz w:val="24"/>
          <w:szCs w:val="24"/>
        </w:rPr>
        <w:t xml:space="preserve">, em um primeiro momento serviram para os </w:t>
      </w:r>
      <w:r w:rsidR="006F49C7">
        <w:rPr>
          <w:rFonts w:ascii="Times New Roman" w:hAnsi="Times New Roman" w:cs="Times New Roman"/>
          <w:sz w:val="24"/>
          <w:szCs w:val="24"/>
        </w:rPr>
        <w:t>mesmo</w:t>
      </w:r>
      <w:r w:rsidR="00DE7300">
        <w:rPr>
          <w:rFonts w:ascii="Times New Roman" w:hAnsi="Times New Roman" w:cs="Times New Roman"/>
          <w:sz w:val="24"/>
          <w:szCs w:val="24"/>
        </w:rPr>
        <w:t xml:space="preserve">s construírem </w:t>
      </w:r>
      <w:r w:rsidR="0056143C">
        <w:rPr>
          <w:rFonts w:ascii="Times New Roman" w:hAnsi="Times New Roman" w:cs="Times New Roman"/>
          <w:sz w:val="24"/>
          <w:szCs w:val="24"/>
        </w:rPr>
        <w:t>mate</w:t>
      </w:r>
      <w:r w:rsidR="00DE7300">
        <w:rPr>
          <w:rFonts w:ascii="Times New Roman" w:hAnsi="Times New Roman" w:cs="Times New Roman"/>
          <w:sz w:val="24"/>
          <w:szCs w:val="24"/>
        </w:rPr>
        <w:t>ria</w:t>
      </w:r>
      <w:r w:rsidR="0056143C">
        <w:rPr>
          <w:rFonts w:ascii="Times New Roman" w:hAnsi="Times New Roman" w:cs="Times New Roman"/>
          <w:sz w:val="24"/>
          <w:szCs w:val="24"/>
        </w:rPr>
        <w:t>i</w:t>
      </w:r>
      <w:r w:rsidR="00DE7300">
        <w:rPr>
          <w:rFonts w:ascii="Times New Roman" w:hAnsi="Times New Roman" w:cs="Times New Roman"/>
          <w:sz w:val="24"/>
          <w:szCs w:val="24"/>
        </w:rPr>
        <w:t>s que seriam utilizados em sala de aula em seus r</w:t>
      </w:r>
      <w:r w:rsidR="008772D9">
        <w:rPr>
          <w:rFonts w:ascii="Times New Roman" w:hAnsi="Times New Roman" w:cs="Times New Roman"/>
          <w:sz w:val="24"/>
          <w:szCs w:val="24"/>
        </w:rPr>
        <w:t>espectivos locais de trabalho</w:t>
      </w:r>
      <w:r w:rsidR="005D75A2">
        <w:rPr>
          <w:rFonts w:ascii="Times New Roman" w:hAnsi="Times New Roman" w:cs="Times New Roman"/>
          <w:sz w:val="24"/>
          <w:szCs w:val="24"/>
        </w:rPr>
        <w:t xml:space="preserve"> e</w:t>
      </w:r>
      <w:r w:rsidR="008772D9">
        <w:rPr>
          <w:rFonts w:ascii="Times New Roman" w:hAnsi="Times New Roman" w:cs="Times New Roman"/>
          <w:sz w:val="24"/>
          <w:szCs w:val="24"/>
        </w:rPr>
        <w:t xml:space="preserve"> </w:t>
      </w:r>
      <w:r w:rsidR="00DE7300">
        <w:rPr>
          <w:rFonts w:ascii="Times New Roman" w:hAnsi="Times New Roman" w:cs="Times New Roman"/>
          <w:sz w:val="24"/>
          <w:szCs w:val="24"/>
        </w:rPr>
        <w:t xml:space="preserve">depois esses momentos </w:t>
      </w:r>
      <w:r w:rsidR="00736288">
        <w:rPr>
          <w:rFonts w:ascii="Times New Roman" w:hAnsi="Times New Roman" w:cs="Times New Roman"/>
          <w:sz w:val="24"/>
          <w:szCs w:val="24"/>
        </w:rPr>
        <w:t>serviram</w:t>
      </w:r>
      <w:r w:rsidR="00DE7300">
        <w:rPr>
          <w:rFonts w:ascii="Times New Roman" w:hAnsi="Times New Roman" w:cs="Times New Roman"/>
          <w:sz w:val="24"/>
          <w:szCs w:val="24"/>
        </w:rPr>
        <w:t xml:space="preserve"> apenas para a discussão de problemáticas vivenciada na escola e na comunidade</w:t>
      </w:r>
      <w:r w:rsidR="008772D9">
        <w:rPr>
          <w:rFonts w:ascii="Times New Roman" w:hAnsi="Times New Roman" w:cs="Times New Roman"/>
          <w:sz w:val="24"/>
          <w:szCs w:val="24"/>
        </w:rPr>
        <w:t xml:space="preserve"> pelos </w:t>
      </w:r>
      <w:r w:rsidR="005D75A2">
        <w:rPr>
          <w:rFonts w:ascii="Times New Roman" w:hAnsi="Times New Roman" w:cs="Times New Roman"/>
          <w:sz w:val="24"/>
          <w:szCs w:val="24"/>
        </w:rPr>
        <w:t>mesmos</w:t>
      </w:r>
      <w:r w:rsidR="005D1618">
        <w:rPr>
          <w:rFonts w:ascii="Times New Roman" w:hAnsi="Times New Roman" w:cs="Times New Roman"/>
          <w:sz w:val="24"/>
          <w:szCs w:val="24"/>
        </w:rPr>
        <w:t xml:space="preserve"> </w:t>
      </w:r>
      <w:r w:rsidR="00DE7300">
        <w:rPr>
          <w:rFonts w:ascii="Times New Roman" w:hAnsi="Times New Roman" w:cs="Times New Roman"/>
          <w:sz w:val="24"/>
          <w:szCs w:val="24"/>
        </w:rPr>
        <w:t>(SOUZA, 2013).</w:t>
      </w:r>
    </w:p>
    <w:p w:rsidR="00F82638" w:rsidRDefault="00DA6429"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Segundo o autor o</w:t>
      </w:r>
      <w:r w:rsidR="000C10DC" w:rsidRPr="000C10DC">
        <w:rPr>
          <w:rFonts w:ascii="Times New Roman" w:hAnsi="Times New Roman" w:cs="Times New Roman"/>
          <w:sz w:val="24"/>
          <w:szCs w:val="24"/>
        </w:rPr>
        <w:t xml:space="preserve"> </w:t>
      </w:r>
      <w:r w:rsidR="000C10DC">
        <w:rPr>
          <w:rFonts w:ascii="Times New Roman" w:hAnsi="Times New Roman" w:cs="Times New Roman"/>
          <w:sz w:val="24"/>
          <w:szCs w:val="24"/>
        </w:rPr>
        <w:t xml:space="preserve">desafio primordial foi a inserção do </w:t>
      </w:r>
      <w:r w:rsidR="00264843">
        <w:rPr>
          <w:rFonts w:ascii="Times New Roman" w:hAnsi="Times New Roman" w:cs="Times New Roman"/>
          <w:sz w:val="24"/>
          <w:szCs w:val="24"/>
        </w:rPr>
        <w:t xml:space="preserve">supracitado </w:t>
      </w:r>
      <w:r w:rsidR="000C10DC">
        <w:rPr>
          <w:rFonts w:ascii="Times New Roman" w:hAnsi="Times New Roman" w:cs="Times New Roman"/>
          <w:sz w:val="24"/>
          <w:szCs w:val="24"/>
        </w:rPr>
        <w:t xml:space="preserve">programa nas áreas de difícil acesso </w:t>
      </w:r>
      <w:r w:rsidR="003B6CEA">
        <w:rPr>
          <w:rFonts w:ascii="Times New Roman" w:hAnsi="Times New Roman" w:cs="Times New Roman"/>
          <w:sz w:val="24"/>
          <w:szCs w:val="24"/>
        </w:rPr>
        <w:t>para oportunizar o prosseguimento dos estudos</w:t>
      </w:r>
      <w:r w:rsidR="00264843">
        <w:rPr>
          <w:rFonts w:ascii="Times New Roman" w:hAnsi="Times New Roman" w:cs="Times New Roman"/>
          <w:sz w:val="24"/>
          <w:szCs w:val="24"/>
        </w:rPr>
        <w:t xml:space="preserve"> a população</w:t>
      </w:r>
      <w:r w:rsidR="003B6CEA">
        <w:rPr>
          <w:rFonts w:ascii="Times New Roman" w:hAnsi="Times New Roman" w:cs="Times New Roman"/>
          <w:sz w:val="24"/>
          <w:szCs w:val="24"/>
        </w:rPr>
        <w:t xml:space="preserve"> </w:t>
      </w:r>
      <w:r w:rsidR="00954F8F">
        <w:rPr>
          <w:rFonts w:ascii="Times New Roman" w:hAnsi="Times New Roman" w:cs="Times New Roman"/>
          <w:sz w:val="24"/>
          <w:szCs w:val="24"/>
        </w:rPr>
        <w:t xml:space="preserve">local </w:t>
      </w:r>
      <w:r w:rsidR="00164729">
        <w:rPr>
          <w:rFonts w:ascii="Times New Roman" w:hAnsi="Times New Roman" w:cs="Times New Roman"/>
          <w:sz w:val="24"/>
          <w:szCs w:val="24"/>
        </w:rPr>
        <w:t xml:space="preserve">e que essa educação ofertada </w:t>
      </w:r>
      <w:r w:rsidR="009B1DF9">
        <w:rPr>
          <w:rFonts w:ascii="Times New Roman" w:hAnsi="Times New Roman" w:cs="Times New Roman"/>
          <w:sz w:val="24"/>
          <w:szCs w:val="24"/>
        </w:rPr>
        <w:t xml:space="preserve">respeitasse </w:t>
      </w:r>
      <w:r w:rsidR="00E33E0A">
        <w:rPr>
          <w:rFonts w:ascii="Times New Roman" w:hAnsi="Times New Roman" w:cs="Times New Roman"/>
          <w:sz w:val="24"/>
          <w:szCs w:val="24"/>
        </w:rPr>
        <w:t>os</w:t>
      </w:r>
      <w:r w:rsidR="00954F8F">
        <w:rPr>
          <w:rFonts w:ascii="Times New Roman" w:hAnsi="Times New Roman" w:cs="Times New Roman"/>
          <w:sz w:val="24"/>
          <w:szCs w:val="24"/>
        </w:rPr>
        <w:t xml:space="preserve"> </w:t>
      </w:r>
      <w:r>
        <w:rPr>
          <w:rFonts w:ascii="Times New Roman" w:hAnsi="Times New Roman" w:cs="Times New Roman"/>
          <w:sz w:val="24"/>
          <w:szCs w:val="24"/>
        </w:rPr>
        <w:t>interesses</w:t>
      </w:r>
      <w:r w:rsidR="007C5048">
        <w:rPr>
          <w:rFonts w:ascii="Times New Roman" w:hAnsi="Times New Roman" w:cs="Times New Roman"/>
          <w:sz w:val="24"/>
          <w:szCs w:val="24"/>
        </w:rPr>
        <w:t xml:space="preserve"> </w:t>
      </w:r>
      <w:r w:rsidR="00E33E0A">
        <w:rPr>
          <w:rFonts w:ascii="Times New Roman" w:hAnsi="Times New Roman" w:cs="Times New Roman"/>
          <w:sz w:val="24"/>
          <w:szCs w:val="24"/>
        </w:rPr>
        <w:t>e demandas locais</w:t>
      </w:r>
      <w:r w:rsidR="00353F72">
        <w:rPr>
          <w:rStyle w:val="Refdenotaderodap"/>
          <w:rFonts w:ascii="Times New Roman" w:hAnsi="Times New Roman" w:cs="Times New Roman"/>
          <w:sz w:val="24"/>
          <w:szCs w:val="24"/>
        </w:rPr>
        <w:footnoteReference w:id="3"/>
      </w:r>
      <w:r w:rsidR="00E33E0A">
        <w:rPr>
          <w:rFonts w:ascii="Times New Roman" w:hAnsi="Times New Roman" w:cs="Times New Roman"/>
          <w:sz w:val="24"/>
          <w:szCs w:val="24"/>
        </w:rPr>
        <w:t xml:space="preserve"> </w:t>
      </w:r>
      <w:r w:rsidR="007C5048">
        <w:rPr>
          <w:rFonts w:ascii="Times New Roman" w:hAnsi="Times New Roman" w:cs="Times New Roman"/>
          <w:sz w:val="24"/>
          <w:szCs w:val="24"/>
        </w:rPr>
        <w:t>(SOUZA, 2013).</w:t>
      </w:r>
    </w:p>
    <w:p w:rsidR="0027473E" w:rsidRDefault="007503E0"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apresentado pelo autor é que os professores educadores</w:t>
      </w:r>
      <w:r w:rsidR="005A3A0F">
        <w:rPr>
          <w:rFonts w:ascii="Times New Roman" w:hAnsi="Times New Roman" w:cs="Times New Roman"/>
          <w:sz w:val="24"/>
          <w:szCs w:val="24"/>
        </w:rPr>
        <w:t xml:space="preserve"> e</w:t>
      </w:r>
      <w:r w:rsidR="007C6CA2">
        <w:rPr>
          <w:rFonts w:ascii="Times New Roman" w:hAnsi="Times New Roman" w:cs="Times New Roman"/>
          <w:sz w:val="24"/>
          <w:szCs w:val="24"/>
        </w:rPr>
        <w:t xml:space="preserve"> coordenadores do programa deveriam</w:t>
      </w:r>
      <w:r w:rsidR="005A3A0F">
        <w:rPr>
          <w:rFonts w:ascii="Times New Roman" w:hAnsi="Times New Roman" w:cs="Times New Roman"/>
          <w:sz w:val="24"/>
          <w:szCs w:val="24"/>
        </w:rPr>
        <w:t xml:space="preserve"> estar conscientes </w:t>
      </w:r>
      <w:r w:rsidR="007C6CA2">
        <w:rPr>
          <w:rFonts w:ascii="Times New Roman" w:hAnsi="Times New Roman" w:cs="Times New Roman"/>
          <w:sz w:val="24"/>
          <w:szCs w:val="24"/>
        </w:rPr>
        <w:t xml:space="preserve">e participativos com </w:t>
      </w:r>
      <w:r w:rsidR="005A3A0F">
        <w:rPr>
          <w:rFonts w:ascii="Times New Roman" w:hAnsi="Times New Roman" w:cs="Times New Roman"/>
          <w:sz w:val="24"/>
          <w:szCs w:val="24"/>
        </w:rPr>
        <w:t>o contexto sócio-histórico-cultural e econômico da</w:t>
      </w:r>
      <w:r w:rsidR="00FA26C7">
        <w:rPr>
          <w:rFonts w:ascii="Times New Roman" w:hAnsi="Times New Roman" w:cs="Times New Roman"/>
          <w:sz w:val="24"/>
          <w:szCs w:val="24"/>
        </w:rPr>
        <w:t xml:space="preserve"> população local </w:t>
      </w:r>
      <w:r w:rsidR="0027473E">
        <w:rPr>
          <w:rFonts w:ascii="Times New Roman" w:hAnsi="Times New Roman" w:cs="Times New Roman"/>
          <w:sz w:val="24"/>
          <w:szCs w:val="24"/>
        </w:rPr>
        <w:t>para assim atingir a concepção de educação popular</w:t>
      </w:r>
      <w:r w:rsidR="00D07DBE">
        <w:rPr>
          <w:rStyle w:val="Refdenotaderodap"/>
          <w:rFonts w:ascii="Times New Roman" w:hAnsi="Times New Roman" w:cs="Times New Roman"/>
          <w:sz w:val="24"/>
          <w:szCs w:val="24"/>
        </w:rPr>
        <w:footnoteReference w:id="4"/>
      </w:r>
      <w:r w:rsidR="0027473E">
        <w:rPr>
          <w:rFonts w:ascii="Times New Roman" w:hAnsi="Times New Roman" w:cs="Times New Roman"/>
          <w:sz w:val="24"/>
          <w:szCs w:val="24"/>
        </w:rPr>
        <w:t>, defendida pelo autor com base nas entrevistas realizadas, como a perspectiva na qual o programa se desenvolvia (SOUZA, 2013).</w:t>
      </w:r>
    </w:p>
    <w:p w:rsidR="00355074" w:rsidRDefault="0027473E"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0042">
        <w:rPr>
          <w:rFonts w:ascii="Times New Roman" w:hAnsi="Times New Roman" w:cs="Times New Roman"/>
          <w:sz w:val="24"/>
          <w:szCs w:val="24"/>
        </w:rPr>
        <w:t xml:space="preserve">Esse último desafio, segundo o autor, se materializaria se a formação dos professores educadores fosse </w:t>
      </w:r>
      <w:r w:rsidR="0055234C">
        <w:rPr>
          <w:rFonts w:ascii="Times New Roman" w:hAnsi="Times New Roman" w:cs="Times New Roman"/>
          <w:sz w:val="24"/>
          <w:szCs w:val="24"/>
        </w:rPr>
        <w:t>diferenciada e específica com pedagogias e prop</w:t>
      </w:r>
      <w:r w:rsidR="00F649FC">
        <w:rPr>
          <w:rFonts w:ascii="Times New Roman" w:hAnsi="Times New Roman" w:cs="Times New Roman"/>
          <w:sz w:val="24"/>
          <w:szCs w:val="24"/>
        </w:rPr>
        <w:t>ostas curriculares do campo</w:t>
      </w:r>
      <w:r w:rsidR="003052E1">
        <w:rPr>
          <w:rFonts w:ascii="Times New Roman" w:hAnsi="Times New Roman" w:cs="Times New Roman"/>
          <w:sz w:val="24"/>
          <w:szCs w:val="24"/>
        </w:rPr>
        <w:t xml:space="preserve"> e</w:t>
      </w:r>
      <w:r w:rsidR="00F649FC">
        <w:rPr>
          <w:rFonts w:ascii="Times New Roman" w:hAnsi="Times New Roman" w:cs="Times New Roman"/>
          <w:sz w:val="24"/>
          <w:szCs w:val="24"/>
        </w:rPr>
        <w:t xml:space="preserve"> que </w:t>
      </w:r>
      <w:r w:rsidR="003052E1">
        <w:rPr>
          <w:rFonts w:ascii="Times New Roman" w:hAnsi="Times New Roman" w:cs="Times New Roman"/>
          <w:sz w:val="24"/>
          <w:szCs w:val="24"/>
        </w:rPr>
        <w:t xml:space="preserve">levassem os mesmos a reflexão e </w:t>
      </w:r>
      <w:r w:rsidR="00F649FC">
        <w:rPr>
          <w:rFonts w:ascii="Times New Roman" w:hAnsi="Times New Roman" w:cs="Times New Roman"/>
          <w:sz w:val="24"/>
          <w:szCs w:val="24"/>
        </w:rPr>
        <w:t>criticidade</w:t>
      </w:r>
      <w:r w:rsidR="003052E1">
        <w:rPr>
          <w:rFonts w:ascii="Times New Roman" w:hAnsi="Times New Roman" w:cs="Times New Roman"/>
          <w:sz w:val="24"/>
          <w:szCs w:val="24"/>
        </w:rPr>
        <w:t xml:space="preserve"> por meio da </w:t>
      </w:r>
      <w:r w:rsidR="00AC6F5E">
        <w:rPr>
          <w:rFonts w:ascii="Times New Roman" w:hAnsi="Times New Roman" w:cs="Times New Roman"/>
          <w:sz w:val="24"/>
          <w:szCs w:val="24"/>
        </w:rPr>
        <w:t>mobilização</w:t>
      </w:r>
      <w:r w:rsidR="003052E1">
        <w:rPr>
          <w:rFonts w:ascii="Times New Roman" w:hAnsi="Times New Roman" w:cs="Times New Roman"/>
          <w:sz w:val="24"/>
          <w:szCs w:val="24"/>
        </w:rPr>
        <w:t>, inquietude</w:t>
      </w:r>
      <w:r w:rsidR="00AC6F5E">
        <w:rPr>
          <w:rFonts w:ascii="Times New Roman" w:hAnsi="Times New Roman" w:cs="Times New Roman"/>
          <w:sz w:val="24"/>
          <w:szCs w:val="24"/>
        </w:rPr>
        <w:t xml:space="preserve"> e emancipação da</w:t>
      </w:r>
      <w:r w:rsidR="00DE41E4">
        <w:rPr>
          <w:rFonts w:ascii="Times New Roman" w:hAnsi="Times New Roman" w:cs="Times New Roman"/>
          <w:sz w:val="24"/>
          <w:szCs w:val="24"/>
        </w:rPr>
        <w:t>s</w:t>
      </w:r>
      <w:r w:rsidR="00AC6F5E">
        <w:rPr>
          <w:rFonts w:ascii="Times New Roman" w:hAnsi="Times New Roman" w:cs="Times New Roman"/>
          <w:sz w:val="24"/>
          <w:szCs w:val="24"/>
        </w:rPr>
        <w:t xml:space="preserve"> escola</w:t>
      </w:r>
      <w:r w:rsidR="00DE41E4">
        <w:rPr>
          <w:rFonts w:ascii="Times New Roman" w:hAnsi="Times New Roman" w:cs="Times New Roman"/>
          <w:sz w:val="24"/>
          <w:szCs w:val="24"/>
        </w:rPr>
        <w:t>s do</w:t>
      </w:r>
      <w:r w:rsidR="00AC6F5E">
        <w:rPr>
          <w:rFonts w:ascii="Times New Roman" w:hAnsi="Times New Roman" w:cs="Times New Roman"/>
          <w:sz w:val="24"/>
          <w:szCs w:val="24"/>
        </w:rPr>
        <w:t xml:space="preserve"> campo/floresta (SOUZA, 2013).</w:t>
      </w:r>
    </w:p>
    <w:p w:rsidR="008E6CDD" w:rsidRDefault="008E6CDD"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apresentado era o de a</w:t>
      </w:r>
      <w:r w:rsidR="00137ECC">
        <w:rPr>
          <w:rFonts w:ascii="Times New Roman" w:hAnsi="Times New Roman" w:cs="Times New Roman"/>
          <w:sz w:val="24"/>
          <w:szCs w:val="24"/>
        </w:rPr>
        <w:t>proximar</w:t>
      </w:r>
      <w:r>
        <w:rPr>
          <w:rFonts w:ascii="Times New Roman" w:hAnsi="Times New Roman" w:cs="Times New Roman"/>
          <w:sz w:val="24"/>
          <w:szCs w:val="24"/>
        </w:rPr>
        <w:t xml:space="preserve"> as relações entre </w:t>
      </w:r>
      <w:r w:rsidR="00826958">
        <w:rPr>
          <w:rFonts w:ascii="Times New Roman" w:hAnsi="Times New Roman" w:cs="Times New Roman"/>
          <w:sz w:val="24"/>
          <w:szCs w:val="24"/>
        </w:rPr>
        <w:t xml:space="preserve">os </w:t>
      </w:r>
      <w:r>
        <w:rPr>
          <w:rFonts w:ascii="Times New Roman" w:hAnsi="Times New Roman" w:cs="Times New Roman"/>
          <w:sz w:val="24"/>
          <w:szCs w:val="24"/>
        </w:rPr>
        <w:t>professor</w:t>
      </w:r>
      <w:r w:rsidR="00826958">
        <w:rPr>
          <w:rFonts w:ascii="Times New Roman" w:hAnsi="Times New Roman" w:cs="Times New Roman"/>
          <w:sz w:val="24"/>
          <w:szCs w:val="24"/>
        </w:rPr>
        <w:t xml:space="preserve">es e </w:t>
      </w:r>
      <w:r w:rsidR="007517E5">
        <w:rPr>
          <w:rFonts w:ascii="Times New Roman" w:hAnsi="Times New Roman" w:cs="Times New Roman"/>
          <w:sz w:val="24"/>
          <w:szCs w:val="24"/>
        </w:rPr>
        <w:t xml:space="preserve">a </w:t>
      </w:r>
      <w:r w:rsidR="00826958">
        <w:rPr>
          <w:rFonts w:ascii="Times New Roman" w:hAnsi="Times New Roman" w:cs="Times New Roman"/>
          <w:sz w:val="24"/>
          <w:szCs w:val="24"/>
        </w:rPr>
        <w:t>comunidade. T</w:t>
      </w:r>
      <w:r>
        <w:rPr>
          <w:rFonts w:ascii="Times New Roman" w:hAnsi="Times New Roman" w:cs="Times New Roman"/>
          <w:sz w:val="24"/>
          <w:szCs w:val="24"/>
        </w:rPr>
        <w:t xml:space="preserve">al objetivo foi alcançado por </w:t>
      </w:r>
      <w:r w:rsidR="00137ECC">
        <w:rPr>
          <w:rFonts w:ascii="Times New Roman" w:hAnsi="Times New Roman" w:cs="Times New Roman"/>
          <w:sz w:val="24"/>
          <w:szCs w:val="24"/>
        </w:rPr>
        <w:t>meio de atividades propostas, onde os professores educadores eram orientados, ao fim d</w:t>
      </w:r>
      <w:r w:rsidR="00C815AB">
        <w:rPr>
          <w:rFonts w:ascii="Times New Roman" w:hAnsi="Times New Roman" w:cs="Times New Roman"/>
          <w:sz w:val="24"/>
          <w:szCs w:val="24"/>
        </w:rPr>
        <w:t>o cumprimento de cada área de estudo</w:t>
      </w:r>
      <w:r w:rsidR="007517E5">
        <w:rPr>
          <w:rFonts w:ascii="Times New Roman" w:hAnsi="Times New Roman" w:cs="Times New Roman"/>
          <w:sz w:val="24"/>
          <w:szCs w:val="24"/>
        </w:rPr>
        <w:t xml:space="preserve"> da formação</w:t>
      </w:r>
      <w:r w:rsidR="00C815AB">
        <w:rPr>
          <w:rFonts w:ascii="Times New Roman" w:hAnsi="Times New Roman" w:cs="Times New Roman"/>
          <w:sz w:val="24"/>
          <w:szCs w:val="24"/>
        </w:rPr>
        <w:t xml:space="preserve">, em elaborar e executar um projeto </w:t>
      </w:r>
      <w:r w:rsidR="00826958">
        <w:rPr>
          <w:rFonts w:ascii="Times New Roman" w:hAnsi="Times New Roman" w:cs="Times New Roman"/>
          <w:sz w:val="24"/>
          <w:szCs w:val="24"/>
        </w:rPr>
        <w:t>que tivesse</w:t>
      </w:r>
      <w:r w:rsidR="00C815AB">
        <w:rPr>
          <w:rFonts w:ascii="Times New Roman" w:hAnsi="Times New Roman" w:cs="Times New Roman"/>
          <w:sz w:val="24"/>
          <w:szCs w:val="24"/>
        </w:rPr>
        <w:t xml:space="preserve"> a participação da comunidade</w:t>
      </w:r>
      <w:r w:rsidR="007517E5">
        <w:rPr>
          <w:rFonts w:ascii="Times New Roman" w:hAnsi="Times New Roman" w:cs="Times New Roman"/>
          <w:sz w:val="24"/>
          <w:szCs w:val="24"/>
        </w:rPr>
        <w:t xml:space="preserve"> (SOUZA, 2013)</w:t>
      </w:r>
      <w:r w:rsidR="00C815AB">
        <w:rPr>
          <w:rFonts w:ascii="Times New Roman" w:hAnsi="Times New Roman" w:cs="Times New Roman"/>
          <w:sz w:val="24"/>
          <w:szCs w:val="24"/>
        </w:rPr>
        <w:t>.</w:t>
      </w:r>
    </w:p>
    <w:p w:rsidR="000E0FB8" w:rsidRDefault="00B34236" w:rsidP="00B342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destacado pelo autor sobre a formação foi a saída dos parceiros do programa de maneira repentina e sem justificativa</w:t>
      </w:r>
      <w:r w:rsidR="002301A6">
        <w:rPr>
          <w:rFonts w:ascii="Times New Roman" w:hAnsi="Times New Roman" w:cs="Times New Roman"/>
          <w:sz w:val="24"/>
          <w:szCs w:val="24"/>
        </w:rPr>
        <w:t xml:space="preserve"> </w:t>
      </w:r>
      <w:r w:rsidR="00C3718F">
        <w:rPr>
          <w:rFonts w:ascii="Times New Roman" w:hAnsi="Times New Roman" w:cs="Times New Roman"/>
          <w:sz w:val="24"/>
          <w:szCs w:val="24"/>
        </w:rPr>
        <w:t>a</w:t>
      </w:r>
      <w:r w:rsidR="002301A6">
        <w:rPr>
          <w:rFonts w:ascii="Times New Roman" w:hAnsi="Times New Roman" w:cs="Times New Roman"/>
          <w:sz w:val="24"/>
          <w:szCs w:val="24"/>
        </w:rPr>
        <w:t>os pr</w:t>
      </w:r>
      <w:r w:rsidR="00C3718F">
        <w:rPr>
          <w:rFonts w:ascii="Times New Roman" w:hAnsi="Times New Roman" w:cs="Times New Roman"/>
          <w:sz w:val="24"/>
          <w:szCs w:val="24"/>
        </w:rPr>
        <w:t>ofessores, alunos e comunidades. Em relação as parcerias</w:t>
      </w:r>
      <w:r w:rsidR="002301A6">
        <w:rPr>
          <w:rFonts w:ascii="Times New Roman" w:hAnsi="Times New Roman" w:cs="Times New Roman"/>
          <w:sz w:val="24"/>
          <w:szCs w:val="24"/>
        </w:rPr>
        <w:t xml:space="preserve">, a autor cita que a partir do ano de 2013 </w:t>
      </w:r>
      <w:r w:rsidR="00347EB3">
        <w:rPr>
          <w:rFonts w:ascii="Times New Roman" w:hAnsi="Times New Roman" w:cs="Times New Roman"/>
          <w:sz w:val="24"/>
          <w:szCs w:val="24"/>
        </w:rPr>
        <w:t>o projeto passou a funcionar com o financiamento próprio do Estado do Acre, do Banco Mundial e das p</w:t>
      </w:r>
      <w:r w:rsidR="0029024B">
        <w:rPr>
          <w:rFonts w:ascii="Times New Roman" w:hAnsi="Times New Roman" w:cs="Times New Roman"/>
          <w:sz w:val="24"/>
          <w:szCs w:val="24"/>
        </w:rPr>
        <w:t>refeituras onde fora instalado (SOUZA, 2013).</w:t>
      </w:r>
    </w:p>
    <w:p w:rsidR="002D6130" w:rsidRDefault="00DE41E4" w:rsidP="002D61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coordenadora geral do programa enfatiza que a formação inicial</w:t>
      </w:r>
      <w:r w:rsidR="00624C8A">
        <w:rPr>
          <w:rFonts w:ascii="Times New Roman" w:hAnsi="Times New Roman" w:cs="Times New Roman"/>
          <w:sz w:val="24"/>
          <w:szCs w:val="24"/>
        </w:rPr>
        <w:t xml:space="preserve"> dos professores educadores é d</w:t>
      </w:r>
      <w:r w:rsidR="003C7A0B">
        <w:rPr>
          <w:rFonts w:ascii="Times New Roman" w:hAnsi="Times New Roman" w:cs="Times New Roman"/>
          <w:sz w:val="24"/>
          <w:szCs w:val="24"/>
        </w:rPr>
        <w:t>eslocada da realidade do campo, apresentando assim mais um desafio na formação d</w:t>
      </w:r>
      <w:r w:rsidR="00B459E0">
        <w:rPr>
          <w:rFonts w:ascii="Times New Roman" w:hAnsi="Times New Roman" w:cs="Times New Roman"/>
          <w:sz w:val="24"/>
          <w:szCs w:val="24"/>
        </w:rPr>
        <w:t>esses profissionais da educação. O</w:t>
      </w:r>
      <w:r w:rsidR="008B1715" w:rsidRPr="00110CC8">
        <w:rPr>
          <w:rFonts w:ascii="Times New Roman" w:hAnsi="Times New Roman" w:cs="Times New Roman"/>
          <w:sz w:val="24"/>
          <w:szCs w:val="24"/>
        </w:rPr>
        <w:t xml:space="preserve"> autor enfatiza que </w:t>
      </w:r>
      <w:r w:rsidR="002D6130" w:rsidRPr="00110CC8">
        <w:rPr>
          <w:rFonts w:ascii="Times New Roman" w:hAnsi="Times New Roman" w:cs="Times New Roman"/>
          <w:sz w:val="24"/>
          <w:szCs w:val="24"/>
        </w:rPr>
        <w:t>a formação inicial dos professores educadores é</w:t>
      </w:r>
      <w:r w:rsidR="008B1715" w:rsidRPr="00110CC8">
        <w:rPr>
          <w:rFonts w:ascii="Times New Roman" w:hAnsi="Times New Roman" w:cs="Times New Roman"/>
          <w:sz w:val="24"/>
          <w:szCs w:val="24"/>
        </w:rPr>
        <w:t xml:space="preserve"> “fragilizada, despolitizadas, pouco comprometida com os valores que ensejam as transformações sociais, econômicas e culturas de nosso tempo”</w:t>
      </w:r>
      <w:r w:rsidR="002D6130" w:rsidRPr="00110CC8">
        <w:rPr>
          <w:rFonts w:ascii="Times New Roman" w:hAnsi="Times New Roman" w:cs="Times New Roman"/>
          <w:sz w:val="24"/>
          <w:szCs w:val="24"/>
        </w:rPr>
        <w:t xml:space="preserve"> (SOUZA, p.94, 2013).</w:t>
      </w:r>
      <w:r w:rsidR="00EC78DB" w:rsidRPr="00110CC8">
        <w:rPr>
          <w:rFonts w:ascii="Times New Roman" w:hAnsi="Times New Roman" w:cs="Times New Roman"/>
          <w:sz w:val="24"/>
          <w:szCs w:val="24"/>
        </w:rPr>
        <w:t xml:space="preserve"> Corroborando com esse pensamento a coordenadora </w:t>
      </w:r>
      <w:r w:rsidR="00EC78DB" w:rsidRPr="00110CC8">
        <w:rPr>
          <w:rFonts w:ascii="Times New Roman" w:hAnsi="Times New Roman" w:cs="Times New Roman"/>
          <w:sz w:val="24"/>
          <w:szCs w:val="24"/>
        </w:rPr>
        <w:lastRenderedPageBreak/>
        <w:t xml:space="preserve">geral do programa enfatiza que </w:t>
      </w:r>
      <w:r w:rsidR="00110CC8" w:rsidRPr="00110CC8">
        <w:rPr>
          <w:rFonts w:ascii="Times New Roman" w:hAnsi="Times New Roman" w:cs="Times New Roman"/>
          <w:sz w:val="24"/>
          <w:szCs w:val="24"/>
        </w:rPr>
        <w:t>a formação inicial das licenciaturas ainda está muito voltada</w:t>
      </w:r>
      <w:r w:rsidR="00EC78DB" w:rsidRPr="00110CC8">
        <w:rPr>
          <w:rFonts w:ascii="Times New Roman" w:hAnsi="Times New Roman" w:cs="Times New Roman"/>
          <w:sz w:val="24"/>
          <w:szCs w:val="24"/>
        </w:rPr>
        <w:t xml:space="preserve"> para as demandas urbanas (SOUZA, 2013).</w:t>
      </w:r>
    </w:p>
    <w:p w:rsidR="00681880" w:rsidRDefault="007E169C" w:rsidP="002D61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BF4085">
        <w:rPr>
          <w:rFonts w:ascii="Times New Roman" w:hAnsi="Times New Roman" w:cs="Times New Roman"/>
          <w:sz w:val="24"/>
          <w:szCs w:val="24"/>
        </w:rPr>
        <w:t>s dificuldades de acesso as comunidades</w:t>
      </w:r>
      <w:r>
        <w:rPr>
          <w:rFonts w:ascii="Times New Roman" w:hAnsi="Times New Roman" w:cs="Times New Roman"/>
          <w:sz w:val="24"/>
          <w:szCs w:val="24"/>
        </w:rPr>
        <w:t xml:space="preserve"> </w:t>
      </w:r>
      <w:r w:rsidR="00790A91">
        <w:rPr>
          <w:rFonts w:ascii="Times New Roman" w:hAnsi="Times New Roman" w:cs="Times New Roman"/>
          <w:sz w:val="24"/>
          <w:szCs w:val="24"/>
        </w:rPr>
        <w:t>são agravadas pelo fato do distanciamento do</w:t>
      </w:r>
      <w:r w:rsidR="005E7395">
        <w:rPr>
          <w:rFonts w:ascii="Times New Roman" w:hAnsi="Times New Roman" w:cs="Times New Roman"/>
          <w:sz w:val="24"/>
          <w:szCs w:val="24"/>
        </w:rPr>
        <w:t>s</w:t>
      </w:r>
      <w:r w:rsidR="00790A91">
        <w:rPr>
          <w:rFonts w:ascii="Times New Roman" w:hAnsi="Times New Roman" w:cs="Times New Roman"/>
          <w:sz w:val="24"/>
          <w:szCs w:val="24"/>
        </w:rPr>
        <w:t xml:space="preserve"> mesmos (professores ed</w:t>
      </w:r>
      <w:r w:rsidR="005E7395">
        <w:rPr>
          <w:rFonts w:ascii="Times New Roman" w:hAnsi="Times New Roman" w:cs="Times New Roman"/>
          <w:sz w:val="24"/>
          <w:szCs w:val="24"/>
        </w:rPr>
        <w:t xml:space="preserve">ucadores) de sua casa e família tornando a viagem um “sacrifício”, por isso se faz importante formação inicial especifica para </w:t>
      </w:r>
      <w:r w:rsidR="008D0223">
        <w:rPr>
          <w:rFonts w:ascii="Times New Roman" w:hAnsi="Times New Roman" w:cs="Times New Roman"/>
          <w:sz w:val="24"/>
          <w:szCs w:val="24"/>
        </w:rPr>
        <w:t xml:space="preserve">os </w:t>
      </w:r>
      <w:r w:rsidR="005E15AA">
        <w:rPr>
          <w:rFonts w:ascii="Times New Roman" w:hAnsi="Times New Roman" w:cs="Times New Roman"/>
          <w:sz w:val="24"/>
          <w:szCs w:val="24"/>
        </w:rPr>
        <w:t>educadores trabalharem no campo/floresta (SOUZA, 2013).</w:t>
      </w:r>
    </w:p>
    <w:p w:rsidR="005E15AA" w:rsidRDefault="009A7137" w:rsidP="002D61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desafio que autor coloca em discussão é sobre a formação continua</w:t>
      </w:r>
      <w:r w:rsidR="00FB083B">
        <w:rPr>
          <w:rFonts w:ascii="Times New Roman" w:hAnsi="Times New Roman" w:cs="Times New Roman"/>
          <w:sz w:val="24"/>
          <w:szCs w:val="24"/>
        </w:rPr>
        <w:t xml:space="preserve"> dos professores</w:t>
      </w:r>
      <w:r>
        <w:rPr>
          <w:rFonts w:ascii="Times New Roman" w:hAnsi="Times New Roman" w:cs="Times New Roman"/>
          <w:sz w:val="24"/>
          <w:szCs w:val="24"/>
        </w:rPr>
        <w:t xml:space="preserve">, onde o mesmo cita, dentre outros, </w:t>
      </w:r>
      <w:r w:rsidR="00643494">
        <w:rPr>
          <w:rFonts w:ascii="Times New Roman" w:hAnsi="Times New Roman" w:cs="Times New Roman"/>
          <w:sz w:val="24"/>
          <w:szCs w:val="24"/>
        </w:rPr>
        <w:t xml:space="preserve">Evandro </w:t>
      </w:r>
      <w:proofErr w:type="spellStart"/>
      <w:r w:rsidR="00643494">
        <w:rPr>
          <w:rFonts w:ascii="Times New Roman" w:hAnsi="Times New Roman" w:cs="Times New Roman"/>
          <w:sz w:val="24"/>
          <w:szCs w:val="24"/>
        </w:rPr>
        <w:t>Ghedin</w:t>
      </w:r>
      <w:proofErr w:type="spellEnd"/>
      <w:r w:rsidR="00643494">
        <w:rPr>
          <w:rFonts w:ascii="Times New Roman" w:hAnsi="Times New Roman" w:cs="Times New Roman"/>
          <w:sz w:val="24"/>
          <w:szCs w:val="24"/>
        </w:rPr>
        <w:t xml:space="preserve">, </w:t>
      </w:r>
      <w:proofErr w:type="spellStart"/>
      <w:r w:rsidR="00643494">
        <w:rPr>
          <w:rFonts w:ascii="Times New Roman" w:hAnsi="Times New Roman" w:cs="Times New Roman"/>
          <w:sz w:val="24"/>
          <w:szCs w:val="24"/>
        </w:rPr>
        <w:t>Antonio</w:t>
      </w:r>
      <w:proofErr w:type="spellEnd"/>
      <w:r w:rsidR="00643494">
        <w:rPr>
          <w:rFonts w:ascii="Times New Roman" w:hAnsi="Times New Roman" w:cs="Times New Roman"/>
          <w:sz w:val="24"/>
          <w:szCs w:val="24"/>
        </w:rPr>
        <w:t xml:space="preserve"> </w:t>
      </w:r>
      <w:proofErr w:type="spellStart"/>
      <w:r w:rsidR="00643494">
        <w:rPr>
          <w:rFonts w:ascii="Times New Roman" w:hAnsi="Times New Roman" w:cs="Times New Roman"/>
          <w:sz w:val="24"/>
          <w:szCs w:val="24"/>
        </w:rPr>
        <w:t>Nóvoa</w:t>
      </w:r>
      <w:proofErr w:type="spellEnd"/>
      <w:r w:rsidR="00643494">
        <w:rPr>
          <w:rFonts w:ascii="Times New Roman" w:hAnsi="Times New Roman" w:cs="Times New Roman"/>
          <w:sz w:val="24"/>
          <w:szCs w:val="24"/>
        </w:rPr>
        <w:t xml:space="preserve"> e Paulo Freire que discutem sobre a teoria e prática </w:t>
      </w:r>
      <w:r w:rsidR="00291D60">
        <w:rPr>
          <w:rFonts w:ascii="Times New Roman" w:hAnsi="Times New Roman" w:cs="Times New Roman"/>
          <w:sz w:val="24"/>
          <w:szCs w:val="24"/>
        </w:rPr>
        <w:t>no processo de ensino-aprendizagem, formação continua</w:t>
      </w:r>
      <w:r w:rsidR="00E27D7F">
        <w:rPr>
          <w:rFonts w:ascii="Times New Roman" w:hAnsi="Times New Roman" w:cs="Times New Roman"/>
          <w:sz w:val="24"/>
          <w:szCs w:val="24"/>
        </w:rPr>
        <w:t xml:space="preserve"> e escola enquanto espaço de aprendizagem</w:t>
      </w:r>
      <w:r w:rsidR="00291D60">
        <w:rPr>
          <w:rFonts w:ascii="Times New Roman" w:hAnsi="Times New Roman" w:cs="Times New Roman"/>
          <w:sz w:val="24"/>
          <w:szCs w:val="24"/>
        </w:rPr>
        <w:t xml:space="preserve"> e práxis educativa respectivamente</w:t>
      </w:r>
      <w:r w:rsidR="00E27D7F">
        <w:rPr>
          <w:rFonts w:ascii="Times New Roman" w:hAnsi="Times New Roman" w:cs="Times New Roman"/>
          <w:sz w:val="24"/>
          <w:szCs w:val="24"/>
        </w:rPr>
        <w:t>. A ênfase n</w:t>
      </w:r>
      <w:r w:rsidR="00291D60">
        <w:rPr>
          <w:rFonts w:ascii="Times New Roman" w:hAnsi="Times New Roman" w:cs="Times New Roman"/>
          <w:sz w:val="24"/>
          <w:szCs w:val="24"/>
        </w:rPr>
        <w:t>esses elementos</w:t>
      </w:r>
      <w:r w:rsidR="00E27D7F">
        <w:rPr>
          <w:rFonts w:ascii="Times New Roman" w:hAnsi="Times New Roman" w:cs="Times New Roman"/>
          <w:sz w:val="24"/>
          <w:szCs w:val="24"/>
        </w:rPr>
        <w:t xml:space="preserve"> e </w:t>
      </w:r>
      <w:r w:rsidR="00FB083B">
        <w:rPr>
          <w:rFonts w:ascii="Times New Roman" w:hAnsi="Times New Roman" w:cs="Times New Roman"/>
          <w:sz w:val="24"/>
          <w:szCs w:val="24"/>
        </w:rPr>
        <w:t>saberes</w:t>
      </w:r>
      <w:r w:rsidR="00291D60">
        <w:rPr>
          <w:rFonts w:ascii="Times New Roman" w:hAnsi="Times New Roman" w:cs="Times New Roman"/>
          <w:sz w:val="24"/>
          <w:szCs w:val="24"/>
        </w:rPr>
        <w:t xml:space="preserve"> são essenciais para</w:t>
      </w:r>
      <w:r w:rsidR="00FB083B">
        <w:rPr>
          <w:rFonts w:ascii="Times New Roman" w:hAnsi="Times New Roman" w:cs="Times New Roman"/>
          <w:sz w:val="24"/>
          <w:szCs w:val="24"/>
        </w:rPr>
        <w:t xml:space="preserve"> a formação e atuação docente de qualidade (SOUZA, 2013).</w:t>
      </w:r>
    </w:p>
    <w:p w:rsidR="00826347" w:rsidRPr="007C53F4" w:rsidRDefault="007F7C18" w:rsidP="008263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o autor coloca que os grandes desafios são a falta de profissionais </w:t>
      </w:r>
      <w:r w:rsidR="006C0E39">
        <w:rPr>
          <w:rFonts w:ascii="Times New Roman" w:hAnsi="Times New Roman" w:cs="Times New Roman"/>
          <w:sz w:val="24"/>
          <w:szCs w:val="24"/>
        </w:rPr>
        <w:t xml:space="preserve">dos diversos componentes curriculares </w:t>
      </w:r>
      <w:r w:rsidR="00752DF7">
        <w:rPr>
          <w:rFonts w:ascii="Times New Roman" w:hAnsi="Times New Roman" w:cs="Times New Roman"/>
          <w:sz w:val="24"/>
          <w:szCs w:val="24"/>
        </w:rPr>
        <w:t xml:space="preserve">(há predominância de graduados em normal superior) </w:t>
      </w:r>
      <w:r w:rsidR="006C0E39">
        <w:rPr>
          <w:rFonts w:ascii="Times New Roman" w:hAnsi="Times New Roman" w:cs="Times New Roman"/>
          <w:sz w:val="24"/>
          <w:szCs w:val="24"/>
        </w:rPr>
        <w:t>e a falta de ampliação dos programas de qualificação profissional pa</w:t>
      </w:r>
      <w:r w:rsidR="00752DF7">
        <w:rPr>
          <w:rFonts w:ascii="Times New Roman" w:hAnsi="Times New Roman" w:cs="Times New Roman"/>
          <w:sz w:val="24"/>
          <w:szCs w:val="24"/>
        </w:rPr>
        <w:t>ra os professores-educadores</w:t>
      </w:r>
      <w:r w:rsidR="00F705DB">
        <w:rPr>
          <w:rFonts w:ascii="Times New Roman" w:hAnsi="Times New Roman" w:cs="Times New Roman"/>
          <w:sz w:val="24"/>
          <w:szCs w:val="24"/>
        </w:rPr>
        <w:t xml:space="preserve"> </w:t>
      </w:r>
      <w:r w:rsidR="00F705DB" w:rsidRPr="007C53F4">
        <w:rPr>
          <w:rFonts w:ascii="Times New Roman" w:hAnsi="Times New Roman" w:cs="Times New Roman"/>
          <w:sz w:val="24"/>
          <w:szCs w:val="24"/>
        </w:rPr>
        <w:t>(SOUZA, 2013)</w:t>
      </w:r>
      <w:r w:rsidR="00752DF7" w:rsidRPr="007C53F4">
        <w:rPr>
          <w:rFonts w:ascii="Times New Roman" w:hAnsi="Times New Roman" w:cs="Times New Roman"/>
          <w:sz w:val="24"/>
          <w:szCs w:val="24"/>
        </w:rPr>
        <w:t>.</w:t>
      </w:r>
    </w:p>
    <w:p w:rsidR="002866A6" w:rsidRDefault="002866A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terceiro</w:t>
      </w:r>
      <w:r w:rsidR="00DD5568" w:rsidRPr="00066719">
        <w:rPr>
          <w:rFonts w:ascii="Times New Roman" w:hAnsi="Times New Roman" w:cs="Times New Roman"/>
          <w:sz w:val="24"/>
          <w:szCs w:val="24"/>
        </w:rPr>
        <w:t xml:space="preserve"> trabalho a ser analisado d</w:t>
      </w:r>
      <w:r w:rsidRPr="00066719">
        <w:rPr>
          <w:rFonts w:ascii="Times New Roman" w:hAnsi="Times New Roman" w:cs="Times New Roman"/>
          <w:sz w:val="24"/>
          <w:szCs w:val="24"/>
        </w:rPr>
        <w:t xml:space="preserve">o ano de 2013 é </w:t>
      </w:r>
      <w:r w:rsidR="007B4BB6" w:rsidRPr="00066719">
        <w:rPr>
          <w:rFonts w:ascii="Times New Roman" w:hAnsi="Times New Roman" w:cs="Times New Roman"/>
          <w:sz w:val="24"/>
          <w:szCs w:val="24"/>
        </w:rPr>
        <w:t>a dissertação</w:t>
      </w:r>
      <w:r w:rsidRPr="00066719">
        <w:rPr>
          <w:rFonts w:ascii="Times New Roman" w:hAnsi="Times New Roman" w:cs="Times New Roman"/>
          <w:sz w:val="24"/>
          <w:szCs w:val="24"/>
        </w:rPr>
        <w:t xml:space="preserve"> da autora</w:t>
      </w:r>
      <w:r w:rsidR="007B4BB6" w:rsidRPr="00066719">
        <w:rPr>
          <w:rFonts w:ascii="Times New Roman" w:hAnsi="Times New Roman" w:cs="Times New Roman"/>
          <w:sz w:val="24"/>
          <w:szCs w:val="24"/>
        </w:rPr>
        <w:t xml:space="preserve"> </w:t>
      </w:r>
      <w:proofErr w:type="spellStart"/>
      <w:r w:rsidR="007B4BB6" w:rsidRPr="00066719">
        <w:rPr>
          <w:rFonts w:ascii="Times New Roman" w:hAnsi="Times New Roman" w:cs="Times New Roman"/>
          <w:sz w:val="24"/>
          <w:szCs w:val="24"/>
        </w:rPr>
        <w:t>Jucimara</w:t>
      </w:r>
      <w:proofErr w:type="spellEnd"/>
      <w:r w:rsidR="007B4BB6" w:rsidRPr="00066719">
        <w:rPr>
          <w:rFonts w:ascii="Times New Roman" w:hAnsi="Times New Roman" w:cs="Times New Roman"/>
          <w:sz w:val="24"/>
          <w:szCs w:val="24"/>
        </w:rPr>
        <w:t xml:space="preserve"> Canto Gomes e teve como título “A cartografia de um caso e as multiplicidades do território frente aos desafios do contexto amazônico</w:t>
      </w:r>
      <w:r w:rsidR="00540A3D" w:rsidRPr="00066719">
        <w:rPr>
          <w:rFonts w:ascii="Times New Roman" w:hAnsi="Times New Roman" w:cs="Times New Roman"/>
          <w:sz w:val="24"/>
          <w:szCs w:val="24"/>
        </w:rPr>
        <w:t>: o curso de licenciatura em biologia a distância</w:t>
      </w:r>
      <w:r w:rsidR="007B4BB6" w:rsidRPr="00066719">
        <w:rPr>
          <w:rFonts w:ascii="Times New Roman" w:hAnsi="Times New Roman" w:cs="Times New Roman"/>
          <w:sz w:val="24"/>
          <w:szCs w:val="24"/>
        </w:rPr>
        <w:t>”</w:t>
      </w:r>
      <w:r w:rsidR="00540A3D" w:rsidRPr="00066719">
        <w:rPr>
          <w:rFonts w:ascii="Times New Roman" w:hAnsi="Times New Roman" w:cs="Times New Roman"/>
          <w:sz w:val="24"/>
          <w:szCs w:val="24"/>
        </w:rPr>
        <w:t>.</w:t>
      </w:r>
    </w:p>
    <w:p w:rsidR="005A0E84" w:rsidRDefault="008F42B9" w:rsidP="006A5B53">
      <w:pPr>
        <w:spacing w:after="0" w:line="360" w:lineRule="auto"/>
        <w:ind w:firstLine="709"/>
        <w:jc w:val="both"/>
        <w:rPr>
          <w:rFonts w:ascii="Times New Roman" w:hAnsi="Times New Roman" w:cs="Times New Roman"/>
          <w:sz w:val="24"/>
          <w:szCs w:val="24"/>
        </w:rPr>
      </w:pPr>
      <w:r w:rsidRPr="008F42B9">
        <w:rPr>
          <w:rFonts w:ascii="Times New Roman" w:hAnsi="Times New Roman" w:cs="Times New Roman"/>
          <w:sz w:val="24"/>
          <w:szCs w:val="24"/>
        </w:rPr>
        <w:t xml:space="preserve">Nesse estudo </w:t>
      </w:r>
      <w:r w:rsidR="003D3348">
        <w:rPr>
          <w:rFonts w:ascii="Times New Roman" w:hAnsi="Times New Roman" w:cs="Times New Roman"/>
          <w:sz w:val="24"/>
          <w:szCs w:val="24"/>
        </w:rPr>
        <w:t>a autora investigou os desafios para a formação inicial por meio da utilização d</w:t>
      </w:r>
      <w:r w:rsidR="00DC6F48">
        <w:rPr>
          <w:rFonts w:ascii="Times New Roman" w:hAnsi="Times New Roman" w:cs="Times New Roman"/>
          <w:sz w:val="24"/>
          <w:szCs w:val="24"/>
        </w:rPr>
        <w:t>e mediadores tecnológicos como forma de concretizar a educação de nível superior na realidade do contexto amazônico</w:t>
      </w:r>
      <w:r w:rsidR="0069208F">
        <w:rPr>
          <w:rFonts w:ascii="Times New Roman" w:hAnsi="Times New Roman" w:cs="Times New Roman"/>
          <w:sz w:val="24"/>
          <w:szCs w:val="24"/>
        </w:rPr>
        <w:t xml:space="preserve"> (GOMES, 2013)</w:t>
      </w:r>
      <w:r w:rsidR="00DC6F48">
        <w:rPr>
          <w:rFonts w:ascii="Times New Roman" w:hAnsi="Times New Roman" w:cs="Times New Roman"/>
          <w:sz w:val="24"/>
          <w:szCs w:val="24"/>
        </w:rPr>
        <w:t>.</w:t>
      </w:r>
    </w:p>
    <w:p w:rsidR="00E53170" w:rsidRDefault="00AE1601" w:rsidP="00E531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cursistas são pro</w:t>
      </w:r>
      <w:r w:rsidR="00F705DB">
        <w:rPr>
          <w:rFonts w:ascii="Times New Roman" w:hAnsi="Times New Roman" w:cs="Times New Roman"/>
          <w:sz w:val="24"/>
          <w:szCs w:val="24"/>
        </w:rPr>
        <w:t>fessores leigos,</w:t>
      </w:r>
      <w:r>
        <w:rPr>
          <w:rFonts w:ascii="Times New Roman" w:hAnsi="Times New Roman" w:cs="Times New Roman"/>
          <w:sz w:val="24"/>
          <w:szCs w:val="24"/>
        </w:rPr>
        <w:t xml:space="preserve"> em sua maior parte</w:t>
      </w:r>
      <w:r w:rsidR="00F705DB">
        <w:rPr>
          <w:rFonts w:ascii="Times New Roman" w:hAnsi="Times New Roman" w:cs="Times New Roman"/>
          <w:sz w:val="24"/>
          <w:szCs w:val="24"/>
        </w:rPr>
        <w:t>,</w:t>
      </w:r>
      <w:r>
        <w:rPr>
          <w:rFonts w:ascii="Times New Roman" w:hAnsi="Times New Roman" w:cs="Times New Roman"/>
          <w:sz w:val="24"/>
          <w:szCs w:val="24"/>
        </w:rPr>
        <w:t xml:space="preserve"> e que estão atuando como professores a mais de um ano nas zonas rurais da região de Parintins.</w:t>
      </w:r>
      <w:r w:rsidR="00E53170">
        <w:rPr>
          <w:rFonts w:ascii="Times New Roman" w:hAnsi="Times New Roman" w:cs="Times New Roman"/>
          <w:sz w:val="24"/>
          <w:szCs w:val="24"/>
        </w:rPr>
        <w:t xml:space="preserve"> </w:t>
      </w:r>
      <w:r w:rsidR="007C6CEF">
        <w:rPr>
          <w:rFonts w:ascii="Times New Roman" w:hAnsi="Times New Roman" w:cs="Times New Roman"/>
          <w:sz w:val="24"/>
          <w:szCs w:val="24"/>
        </w:rPr>
        <w:t xml:space="preserve">Os desafios relacionados a geografia </w:t>
      </w:r>
      <w:r w:rsidR="00EF5A1B">
        <w:rPr>
          <w:rFonts w:ascii="Times New Roman" w:hAnsi="Times New Roman" w:cs="Times New Roman"/>
          <w:sz w:val="24"/>
          <w:szCs w:val="24"/>
        </w:rPr>
        <w:t>e ao ritmo das águas foram logo apresentada</w:t>
      </w:r>
      <w:r w:rsidR="007C6CEF">
        <w:rPr>
          <w:rFonts w:ascii="Times New Roman" w:hAnsi="Times New Roman" w:cs="Times New Roman"/>
          <w:sz w:val="24"/>
          <w:szCs w:val="24"/>
        </w:rPr>
        <w:t xml:space="preserve">s como forma de evidenciar o ritmo de vida das pessoas moradoras </w:t>
      </w:r>
      <w:r w:rsidR="00BD1A88">
        <w:rPr>
          <w:rFonts w:ascii="Times New Roman" w:hAnsi="Times New Roman" w:cs="Times New Roman"/>
          <w:sz w:val="24"/>
          <w:szCs w:val="24"/>
        </w:rPr>
        <w:t>da zona rural. Em períodos de seca (nível mais baixo das águas)</w:t>
      </w:r>
      <w:r w:rsidR="0049331B">
        <w:rPr>
          <w:rFonts w:ascii="Times New Roman" w:hAnsi="Times New Roman" w:cs="Times New Roman"/>
          <w:sz w:val="24"/>
          <w:szCs w:val="24"/>
        </w:rPr>
        <w:t xml:space="preserve"> chega a ser inviabilizada o acesso das pessoas as escolas por causa das longas distâncias que se fazem presente na região e nos períodos de ch</w:t>
      </w:r>
      <w:r w:rsidR="002F31DB">
        <w:rPr>
          <w:rFonts w:ascii="Times New Roman" w:hAnsi="Times New Roman" w:cs="Times New Roman"/>
          <w:sz w:val="24"/>
          <w:szCs w:val="24"/>
        </w:rPr>
        <w:t>eia (nível mais alto das águas) muitos professores que moram na sede no município de Parintins se deslocam para as zonas rurais para passarem meses</w:t>
      </w:r>
      <w:r w:rsidR="00EF5A1B">
        <w:rPr>
          <w:rFonts w:ascii="Times New Roman" w:hAnsi="Times New Roman" w:cs="Times New Roman"/>
          <w:sz w:val="24"/>
          <w:szCs w:val="24"/>
        </w:rPr>
        <w:t xml:space="preserve"> nesses locais e </w:t>
      </w:r>
      <w:r w:rsidR="00EC044E">
        <w:rPr>
          <w:rFonts w:ascii="Times New Roman" w:hAnsi="Times New Roman" w:cs="Times New Roman"/>
          <w:sz w:val="24"/>
          <w:szCs w:val="24"/>
        </w:rPr>
        <w:t xml:space="preserve">assim </w:t>
      </w:r>
      <w:r w:rsidR="00EF5A1B">
        <w:rPr>
          <w:rFonts w:ascii="Times New Roman" w:hAnsi="Times New Roman" w:cs="Times New Roman"/>
          <w:sz w:val="24"/>
          <w:szCs w:val="24"/>
        </w:rPr>
        <w:t>poderem atuar nas escolas</w:t>
      </w:r>
      <w:r w:rsidR="00E53170">
        <w:rPr>
          <w:rFonts w:ascii="Times New Roman" w:hAnsi="Times New Roman" w:cs="Times New Roman"/>
          <w:sz w:val="24"/>
          <w:szCs w:val="24"/>
        </w:rPr>
        <w:t xml:space="preserve"> (GOMES, 2013)</w:t>
      </w:r>
      <w:r w:rsidR="00EF5A1B">
        <w:rPr>
          <w:rFonts w:ascii="Times New Roman" w:hAnsi="Times New Roman" w:cs="Times New Roman"/>
          <w:sz w:val="24"/>
          <w:szCs w:val="24"/>
        </w:rPr>
        <w:t>.</w:t>
      </w:r>
    </w:p>
    <w:p w:rsidR="006848ED" w:rsidRDefault="00E83DF6" w:rsidP="00916FE5">
      <w:pPr>
        <w:spacing w:after="0" w:line="360" w:lineRule="auto"/>
        <w:ind w:firstLine="709"/>
        <w:jc w:val="both"/>
        <w:rPr>
          <w:rFonts w:ascii="Times New Roman" w:hAnsi="Times New Roman" w:cs="Times New Roman"/>
          <w:sz w:val="24"/>
          <w:szCs w:val="24"/>
        </w:rPr>
      </w:pPr>
      <w:r w:rsidRPr="00E53170">
        <w:rPr>
          <w:rFonts w:ascii="Times New Roman" w:hAnsi="Times New Roman" w:cs="Times New Roman"/>
          <w:sz w:val="24"/>
          <w:szCs w:val="24"/>
        </w:rPr>
        <w:t xml:space="preserve">A autora ressalta que o professor que atua na zona rural enfrenta mais precariedades em comparação aos que atuam na zona urbana. Eles também </w:t>
      </w:r>
      <w:r w:rsidR="00DA1C34" w:rsidRPr="00E53170">
        <w:rPr>
          <w:rFonts w:ascii="Times New Roman" w:hAnsi="Times New Roman" w:cs="Times New Roman"/>
          <w:sz w:val="24"/>
          <w:szCs w:val="24"/>
        </w:rPr>
        <w:t xml:space="preserve">realizam </w:t>
      </w:r>
      <w:r w:rsidR="00DA1C34" w:rsidRPr="00E53170">
        <w:rPr>
          <w:rFonts w:ascii="Times New Roman" w:hAnsi="Times New Roman" w:cs="Times New Roman"/>
          <w:sz w:val="24"/>
          <w:szCs w:val="24"/>
        </w:rPr>
        <w:lastRenderedPageBreak/>
        <w:t xml:space="preserve">práticas educativas diferenciadas, pois há escolas </w:t>
      </w:r>
      <w:proofErr w:type="spellStart"/>
      <w:r w:rsidR="00DA1C34" w:rsidRPr="00E53170">
        <w:rPr>
          <w:rFonts w:ascii="Times New Roman" w:hAnsi="Times New Roman" w:cs="Times New Roman"/>
          <w:sz w:val="24"/>
          <w:szCs w:val="24"/>
        </w:rPr>
        <w:t>multisseriadas</w:t>
      </w:r>
      <w:proofErr w:type="spellEnd"/>
      <w:r w:rsidR="00DA1C34" w:rsidRPr="00E53170">
        <w:rPr>
          <w:rFonts w:ascii="Times New Roman" w:hAnsi="Times New Roman" w:cs="Times New Roman"/>
          <w:sz w:val="24"/>
          <w:szCs w:val="24"/>
        </w:rPr>
        <w:t xml:space="preserve"> na maioria das comunidades rurais</w:t>
      </w:r>
      <w:r w:rsidR="006848ED" w:rsidRPr="00E53170">
        <w:rPr>
          <w:rFonts w:ascii="Times New Roman" w:hAnsi="Times New Roman" w:cs="Times New Roman"/>
          <w:sz w:val="24"/>
          <w:szCs w:val="24"/>
        </w:rPr>
        <w:t xml:space="preserve"> e o professor ainda realiza funções div</w:t>
      </w:r>
      <w:r w:rsidR="00E53170" w:rsidRPr="00E53170">
        <w:rPr>
          <w:rFonts w:ascii="Times New Roman" w:hAnsi="Times New Roman" w:cs="Times New Roman"/>
          <w:sz w:val="24"/>
          <w:szCs w:val="24"/>
        </w:rPr>
        <w:t>ersas na escola e na comunidade</w:t>
      </w:r>
      <w:r w:rsidR="006848ED" w:rsidRPr="00E53170">
        <w:rPr>
          <w:rFonts w:ascii="Times New Roman" w:hAnsi="Times New Roman" w:cs="Times New Roman"/>
          <w:sz w:val="24"/>
          <w:szCs w:val="24"/>
        </w:rPr>
        <w:t xml:space="preserve"> para além de suas responsabilidades docentes (GOMES, 2013).</w:t>
      </w:r>
    </w:p>
    <w:p w:rsidR="00E5284D" w:rsidRDefault="00916FE5" w:rsidP="00E528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Parintins, funcionava um dos polos de apoio presencial do curso</w:t>
      </w:r>
      <w:r w:rsidR="00CD654F">
        <w:rPr>
          <w:rFonts w:ascii="Times New Roman" w:hAnsi="Times New Roman" w:cs="Times New Roman"/>
          <w:sz w:val="24"/>
          <w:szCs w:val="24"/>
        </w:rPr>
        <w:t xml:space="preserve"> de licenciatura em ciências biológicas, modalidade </w:t>
      </w:r>
      <w:r w:rsidR="005A0B8E">
        <w:rPr>
          <w:rFonts w:ascii="Times New Roman" w:hAnsi="Times New Roman" w:cs="Times New Roman"/>
          <w:sz w:val="24"/>
          <w:szCs w:val="24"/>
        </w:rPr>
        <w:t xml:space="preserve">de Ensino </w:t>
      </w:r>
      <w:r w:rsidR="00CD654F">
        <w:rPr>
          <w:rFonts w:ascii="Times New Roman" w:hAnsi="Times New Roman" w:cs="Times New Roman"/>
          <w:sz w:val="24"/>
          <w:szCs w:val="24"/>
        </w:rPr>
        <w:t xml:space="preserve">à </w:t>
      </w:r>
      <w:r w:rsidR="005A0B8E">
        <w:rPr>
          <w:rFonts w:ascii="Times New Roman" w:hAnsi="Times New Roman" w:cs="Times New Roman"/>
          <w:sz w:val="24"/>
          <w:szCs w:val="24"/>
        </w:rPr>
        <w:t>D</w:t>
      </w:r>
      <w:r w:rsidR="00CD654F">
        <w:rPr>
          <w:rFonts w:ascii="Times New Roman" w:hAnsi="Times New Roman" w:cs="Times New Roman"/>
          <w:sz w:val="24"/>
          <w:szCs w:val="24"/>
        </w:rPr>
        <w:t>istância</w:t>
      </w:r>
      <w:r w:rsidR="00675229">
        <w:rPr>
          <w:rFonts w:ascii="Times New Roman" w:hAnsi="Times New Roman" w:cs="Times New Roman"/>
          <w:sz w:val="24"/>
          <w:szCs w:val="24"/>
        </w:rPr>
        <w:t xml:space="preserve"> (</w:t>
      </w:r>
      <w:proofErr w:type="spellStart"/>
      <w:r w:rsidR="00675229">
        <w:rPr>
          <w:rFonts w:ascii="Times New Roman" w:hAnsi="Times New Roman" w:cs="Times New Roman"/>
          <w:sz w:val="24"/>
          <w:szCs w:val="24"/>
        </w:rPr>
        <w:t>E</w:t>
      </w:r>
      <w:r w:rsidR="005A0B8E">
        <w:rPr>
          <w:rFonts w:ascii="Times New Roman" w:hAnsi="Times New Roman" w:cs="Times New Roman"/>
          <w:sz w:val="24"/>
          <w:szCs w:val="24"/>
        </w:rPr>
        <w:t>aD</w:t>
      </w:r>
      <w:proofErr w:type="spellEnd"/>
      <w:r w:rsidR="005A0B8E">
        <w:rPr>
          <w:rFonts w:ascii="Times New Roman" w:hAnsi="Times New Roman" w:cs="Times New Roman"/>
          <w:sz w:val="24"/>
          <w:szCs w:val="24"/>
        </w:rPr>
        <w:t>)</w:t>
      </w:r>
      <w:r>
        <w:rPr>
          <w:rFonts w:ascii="Times New Roman" w:hAnsi="Times New Roman" w:cs="Times New Roman"/>
          <w:sz w:val="24"/>
          <w:szCs w:val="24"/>
        </w:rPr>
        <w:t xml:space="preserve">, </w:t>
      </w:r>
      <w:r w:rsidR="00265322">
        <w:rPr>
          <w:rFonts w:ascii="Times New Roman" w:hAnsi="Times New Roman" w:cs="Times New Roman"/>
          <w:sz w:val="24"/>
          <w:szCs w:val="24"/>
        </w:rPr>
        <w:t>porém as instalações para a realização do programa eram precárias</w:t>
      </w:r>
      <w:r w:rsidR="00E5284D">
        <w:rPr>
          <w:rFonts w:ascii="Times New Roman" w:hAnsi="Times New Roman" w:cs="Times New Roman"/>
          <w:sz w:val="24"/>
          <w:szCs w:val="24"/>
        </w:rPr>
        <w:t xml:space="preserve"> e o laboratório de informática </w:t>
      </w:r>
      <w:r w:rsidR="00B56C3D">
        <w:rPr>
          <w:rFonts w:ascii="Times New Roman" w:hAnsi="Times New Roman" w:cs="Times New Roman"/>
          <w:sz w:val="24"/>
          <w:szCs w:val="24"/>
        </w:rPr>
        <w:t>eram por vezes utilizadas para este fim (GOMES, 2013).</w:t>
      </w:r>
    </w:p>
    <w:p w:rsidR="002709AB" w:rsidRDefault="00267E03" w:rsidP="00916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Gomes (2013)</w:t>
      </w:r>
      <w:r w:rsidR="0078096F">
        <w:rPr>
          <w:rFonts w:ascii="Times New Roman" w:hAnsi="Times New Roman" w:cs="Times New Roman"/>
          <w:sz w:val="24"/>
          <w:szCs w:val="24"/>
        </w:rPr>
        <w:t xml:space="preserve"> faz a crítica de que </w:t>
      </w:r>
      <w:r w:rsidR="00291383">
        <w:rPr>
          <w:rFonts w:ascii="Times New Roman" w:hAnsi="Times New Roman" w:cs="Times New Roman"/>
          <w:sz w:val="24"/>
          <w:szCs w:val="24"/>
        </w:rPr>
        <w:t>n</w:t>
      </w:r>
      <w:r w:rsidR="0078096F">
        <w:rPr>
          <w:rFonts w:ascii="Times New Roman" w:hAnsi="Times New Roman" w:cs="Times New Roman"/>
          <w:sz w:val="24"/>
          <w:szCs w:val="24"/>
        </w:rPr>
        <w:t>o Projeto Pedagógico do referido curso estava previsto para os polos presenciais</w:t>
      </w:r>
      <w:r w:rsidR="00F717FD">
        <w:rPr>
          <w:rFonts w:ascii="Times New Roman" w:hAnsi="Times New Roman" w:cs="Times New Roman"/>
          <w:sz w:val="24"/>
          <w:szCs w:val="24"/>
        </w:rPr>
        <w:t>: laboratório multimídia, de aulas práticas e aqueles específicos das áreas de ciências biológicas</w:t>
      </w:r>
      <w:r w:rsidR="0061337C">
        <w:rPr>
          <w:rFonts w:ascii="Times New Roman" w:hAnsi="Times New Roman" w:cs="Times New Roman"/>
          <w:sz w:val="24"/>
          <w:szCs w:val="24"/>
        </w:rPr>
        <w:t xml:space="preserve">. O referido curso insere-se em um programa de apoio entre </w:t>
      </w:r>
      <w:r w:rsidR="00C3305E">
        <w:rPr>
          <w:rFonts w:ascii="Times New Roman" w:hAnsi="Times New Roman" w:cs="Times New Roman"/>
          <w:sz w:val="24"/>
          <w:szCs w:val="24"/>
        </w:rPr>
        <w:t>I</w:t>
      </w:r>
      <w:r w:rsidR="0061337C">
        <w:rPr>
          <w:rFonts w:ascii="Times New Roman" w:hAnsi="Times New Roman" w:cs="Times New Roman"/>
          <w:sz w:val="24"/>
          <w:szCs w:val="24"/>
        </w:rPr>
        <w:t xml:space="preserve">nstituições </w:t>
      </w:r>
      <w:r w:rsidR="00C3305E">
        <w:rPr>
          <w:rFonts w:ascii="Times New Roman" w:hAnsi="Times New Roman" w:cs="Times New Roman"/>
          <w:sz w:val="24"/>
          <w:szCs w:val="24"/>
        </w:rPr>
        <w:t>Públicas de Ensino Superior (IPES) chamado Consórcio Setentrional</w:t>
      </w:r>
      <w:r w:rsidR="00102EDE">
        <w:rPr>
          <w:rFonts w:ascii="Times New Roman" w:hAnsi="Times New Roman" w:cs="Times New Roman"/>
          <w:sz w:val="24"/>
          <w:szCs w:val="24"/>
        </w:rPr>
        <w:t xml:space="preserve"> e os requisitos apresentados eram necessários para a</w:t>
      </w:r>
      <w:r w:rsidR="002345C3">
        <w:rPr>
          <w:rFonts w:ascii="Times New Roman" w:hAnsi="Times New Roman" w:cs="Times New Roman"/>
          <w:sz w:val="24"/>
          <w:szCs w:val="24"/>
        </w:rPr>
        <w:t xml:space="preserve"> aprovação do projeto, dessa forma, a autora deixa o seguinte questionamento: “como foram avaliadas as informações contidas </w:t>
      </w:r>
      <w:r>
        <w:rPr>
          <w:rFonts w:ascii="Times New Roman" w:hAnsi="Times New Roman" w:cs="Times New Roman"/>
          <w:sz w:val="24"/>
          <w:szCs w:val="24"/>
        </w:rPr>
        <w:t>nesse documento com relação à realidade desses polos?</w:t>
      </w:r>
      <w:r w:rsidR="002345C3">
        <w:rPr>
          <w:rFonts w:ascii="Times New Roman" w:hAnsi="Times New Roman" w:cs="Times New Roman"/>
          <w:sz w:val="24"/>
          <w:szCs w:val="24"/>
        </w:rPr>
        <w:t>”</w:t>
      </w:r>
      <w:r w:rsidR="00444DB0">
        <w:rPr>
          <w:rFonts w:ascii="Times New Roman" w:hAnsi="Times New Roman" w:cs="Times New Roman"/>
          <w:sz w:val="24"/>
          <w:szCs w:val="24"/>
        </w:rPr>
        <w:t xml:space="preserve"> (GOMES, p.60, 2013)</w:t>
      </w:r>
      <w:r w:rsidR="00291383">
        <w:rPr>
          <w:rFonts w:ascii="Times New Roman" w:hAnsi="Times New Roman" w:cs="Times New Roman"/>
          <w:sz w:val="24"/>
          <w:szCs w:val="24"/>
        </w:rPr>
        <w:t>.</w:t>
      </w:r>
    </w:p>
    <w:p w:rsidR="00144FA8" w:rsidRPr="00144FA8" w:rsidRDefault="00E32BCE" w:rsidP="00AC5904">
      <w:pPr>
        <w:spacing w:after="0" w:line="360" w:lineRule="auto"/>
        <w:ind w:firstLine="709"/>
        <w:jc w:val="both"/>
        <w:rPr>
          <w:rFonts w:ascii="Times New Roman" w:hAnsi="Times New Roman" w:cs="Times New Roman"/>
        </w:rPr>
      </w:pPr>
      <w:r>
        <w:rPr>
          <w:rFonts w:ascii="Times New Roman" w:hAnsi="Times New Roman" w:cs="Times New Roman"/>
          <w:sz w:val="24"/>
          <w:szCs w:val="24"/>
        </w:rPr>
        <w:t>Gomes (2013) enfatiza que dos 35 cursistas inscritos na fase II do programa, apenas 18 finalizaram o curso devido ao ingresso em outros cursos e a questões de cunho pessoal segundo a coordenação do polo. Outro desafio apresentado foi sobre a própria realização do programa para os cursistas que não sabiam ao certo como funcionaria</w:t>
      </w:r>
      <w:r w:rsidR="00144FA8">
        <w:rPr>
          <w:rFonts w:ascii="Times New Roman" w:hAnsi="Times New Roman" w:cs="Times New Roman"/>
          <w:sz w:val="24"/>
          <w:szCs w:val="24"/>
        </w:rPr>
        <w:t xml:space="preserve"> essa formação, na modalidade </w:t>
      </w:r>
      <w:proofErr w:type="spellStart"/>
      <w:r w:rsidR="005A0B8E">
        <w:rPr>
          <w:rFonts w:ascii="Times New Roman" w:hAnsi="Times New Roman" w:cs="Times New Roman"/>
          <w:sz w:val="24"/>
          <w:szCs w:val="24"/>
        </w:rPr>
        <w:t>EaD</w:t>
      </w:r>
      <w:proofErr w:type="spellEnd"/>
      <w:r w:rsidR="00AC5904">
        <w:rPr>
          <w:rFonts w:ascii="Times New Roman" w:hAnsi="Times New Roman" w:cs="Times New Roman"/>
          <w:sz w:val="24"/>
          <w:szCs w:val="24"/>
        </w:rPr>
        <w:t>.</w:t>
      </w:r>
    </w:p>
    <w:p w:rsidR="007E668F" w:rsidRDefault="007E668F" w:rsidP="00916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desaf</w:t>
      </w:r>
      <w:r w:rsidR="00AB682D">
        <w:rPr>
          <w:rFonts w:ascii="Times New Roman" w:hAnsi="Times New Roman" w:cs="Times New Roman"/>
          <w:sz w:val="24"/>
          <w:szCs w:val="24"/>
        </w:rPr>
        <w:t xml:space="preserve">io apresentado pelas aulas em </w:t>
      </w:r>
      <w:r w:rsidR="004E16BB">
        <w:rPr>
          <w:rFonts w:ascii="Times New Roman" w:hAnsi="Times New Roman" w:cs="Times New Roman"/>
          <w:sz w:val="24"/>
          <w:szCs w:val="24"/>
        </w:rPr>
        <w:t>mó</w:t>
      </w:r>
      <w:r w:rsidR="00AB682D">
        <w:rPr>
          <w:rFonts w:ascii="Times New Roman" w:hAnsi="Times New Roman" w:cs="Times New Roman"/>
          <w:sz w:val="24"/>
          <w:szCs w:val="24"/>
        </w:rPr>
        <w:t>dulo</w:t>
      </w:r>
      <w:r>
        <w:rPr>
          <w:rFonts w:ascii="Times New Roman" w:hAnsi="Times New Roman" w:cs="Times New Roman"/>
          <w:sz w:val="24"/>
          <w:szCs w:val="24"/>
        </w:rPr>
        <w:t xml:space="preserve"> </w:t>
      </w:r>
      <w:proofErr w:type="spellStart"/>
      <w:r w:rsidR="005A0B8E">
        <w:rPr>
          <w:rFonts w:ascii="Times New Roman" w:hAnsi="Times New Roman" w:cs="Times New Roman"/>
          <w:sz w:val="24"/>
          <w:szCs w:val="24"/>
        </w:rPr>
        <w:t>EaD</w:t>
      </w:r>
      <w:proofErr w:type="spellEnd"/>
      <w:r>
        <w:rPr>
          <w:rFonts w:ascii="Times New Roman" w:hAnsi="Times New Roman" w:cs="Times New Roman"/>
          <w:sz w:val="24"/>
          <w:szCs w:val="24"/>
        </w:rPr>
        <w:t>, refere-se ao fato de que, no modelo estabelecido para o referido curso, eram previstas algumas aulas presenciais para maior articulação entre teor</w:t>
      </w:r>
      <w:r w:rsidR="00AC5904">
        <w:rPr>
          <w:rFonts w:ascii="Times New Roman" w:hAnsi="Times New Roman" w:cs="Times New Roman"/>
          <w:sz w:val="24"/>
          <w:szCs w:val="24"/>
        </w:rPr>
        <w:t>ia e prática, porém, para os egresso</w:t>
      </w:r>
      <w:r w:rsidR="005938C1">
        <w:rPr>
          <w:rFonts w:ascii="Times New Roman" w:hAnsi="Times New Roman" w:cs="Times New Roman"/>
          <w:sz w:val="24"/>
          <w:szCs w:val="24"/>
        </w:rPr>
        <w:t>s</w:t>
      </w:r>
      <w:r w:rsidR="00AC5904">
        <w:rPr>
          <w:rFonts w:ascii="Times New Roman" w:hAnsi="Times New Roman" w:cs="Times New Roman"/>
          <w:sz w:val="24"/>
          <w:szCs w:val="24"/>
        </w:rPr>
        <w:t xml:space="preserve"> o quantitativo dessas aulas não foi suficiente.</w:t>
      </w:r>
    </w:p>
    <w:p w:rsidR="005C24CD" w:rsidRDefault="004B3DDA" w:rsidP="00EF52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5766E1">
        <w:rPr>
          <w:rFonts w:ascii="Times New Roman" w:hAnsi="Times New Roman" w:cs="Times New Roman"/>
          <w:sz w:val="24"/>
          <w:szCs w:val="24"/>
        </w:rPr>
        <w:t xml:space="preserve">desafio </w:t>
      </w:r>
      <w:r w:rsidR="005625BD">
        <w:rPr>
          <w:rFonts w:ascii="Times New Roman" w:hAnsi="Times New Roman" w:cs="Times New Roman"/>
          <w:sz w:val="24"/>
          <w:szCs w:val="24"/>
        </w:rPr>
        <w:t>de realização do curso se intensificou</w:t>
      </w:r>
      <w:r>
        <w:rPr>
          <w:rFonts w:ascii="Times New Roman" w:hAnsi="Times New Roman" w:cs="Times New Roman"/>
          <w:sz w:val="24"/>
          <w:szCs w:val="24"/>
        </w:rPr>
        <w:t xml:space="preserve">, pois estava previsto no projeto citado o uso de materiais impressos, </w:t>
      </w:r>
      <w:r w:rsidR="00C63738">
        <w:rPr>
          <w:rFonts w:ascii="Times New Roman" w:hAnsi="Times New Roman" w:cs="Times New Roman"/>
          <w:sz w:val="24"/>
          <w:szCs w:val="24"/>
        </w:rPr>
        <w:t xml:space="preserve">como </w:t>
      </w:r>
      <w:r w:rsidR="009C34E5">
        <w:rPr>
          <w:rFonts w:ascii="Times New Roman" w:hAnsi="Times New Roman" w:cs="Times New Roman"/>
          <w:sz w:val="24"/>
          <w:szCs w:val="24"/>
        </w:rPr>
        <w:t>textos básicos do módulo de ensino, fascículos obrigatórios e diversificados, guia de estudo, agenda, roteiro e caderno de atividades dos alunos, além de vídeos</w:t>
      </w:r>
      <w:r w:rsidR="00315FAB">
        <w:rPr>
          <w:rFonts w:ascii="Times New Roman" w:hAnsi="Times New Roman" w:cs="Times New Roman"/>
          <w:sz w:val="24"/>
          <w:szCs w:val="24"/>
        </w:rPr>
        <w:t xml:space="preserve"> e </w:t>
      </w:r>
      <w:proofErr w:type="spellStart"/>
      <w:r w:rsidR="00315FAB">
        <w:rPr>
          <w:rFonts w:ascii="Times New Roman" w:hAnsi="Times New Roman" w:cs="Times New Roman"/>
          <w:i/>
          <w:sz w:val="24"/>
          <w:szCs w:val="24"/>
        </w:rPr>
        <w:t>cd-rom</w:t>
      </w:r>
      <w:proofErr w:type="spellEnd"/>
      <w:r w:rsidR="00315FAB">
        <w:rPr>
          <w:rFonts w:ascii="Times New Roman" w:hAnsi="Times New Roman" w:cs="Times New Roman"/>
          <w:i/>
          <w:sz w:val="24"/>
          <w:szCs w:val="24"/>
        </w:rPr>
        <w:t xml:space="preserve"> </w:t>
      </w:r>
      <w:r w:rsidR="00315FAB" w:rsidRPr="00315FAB">
        <w:rPr>
          <w:rFonts w:ascii="Times New Roman" w:hAnsi="Times New Roman" w:cs="Times New Roman"/>
          <w:sz w:val="24"/>
          <w:szCs w:val="24"/>
        </w:rPr>
        <w:t>como materiais adicionais</w:t>
      </w:r>
      <w:r w:rsidR="005766E1">
        <w:rPr>
          <w:rFonts w:ascii="Times New Roman" w:hAnsi="Times New Roman" w:cs="Times New Roman"/>
          <w:sz w:val="24"/>
          <w:szCs w:val="24"/>
        </w:rPr>
        <w:t>, mas</w:t>
      </w:r>
      <w:r>
        <w:rPr>
          <w:rFonts w:ascii="Times New Roman" w:hAnsi="Times New Roman" w:cs="Times New Roman"/>
          <w:sz w:val="24"/>
          <w:szCs w:val="24"/>
        </w:rPr>
        <w:t xml:space="preserve"> devido a desarticulação entre as universidades promotoras do referido projeto, esses demais materiais não foram disponibilizados e o acesso pela internet foi a via principal de avaliação e frequência dos professores/cursistas </w:t>
      </w:r>
      <w:r w:rsidR="005625BD">
        <w:rPr>
          <w:rFonts w:ascii="Times New Roman" w:hAnsi="Times New Roman" w:cs="Times New Roman"/>
          <w:sz w:val="24"/>
          <w:szCs w:val="24"/>
        </w:rPr>
        <w:t xml:space="preserve">que </w:t>
      </w:r>
      <w:r w:rsidR="00142AAE">
        <w:rPr>
          <w:rFonts w:ascii="Times New Roman" w:hAnsi="Times New Roman" w:cs="Times New Roman"/>
          <w:sz w:val="24"/>
          <w:szCs w:val="24"/>
        </w:rPr>
        <w:t xml:space="preserve">morando e trabalhando em locais, que em muitos casos não possuem nem energia, tornou-se o principal desafio </w:t>
      </w:r>
      <w:r w:rsidR="00A431CD">
        <w:rPr>
          <w:rFonts w:ascii="Times New Roman" w:hAnsi="Times New Roman" w:cs="Times New Roman"/>
          <w:sz w:val="24"/>
          <w:szCs w:val="24"/>
        </w:rPr>
        <w:t>para o cumprimento das atividades de ensino-aprendizagem</w:t>
      </w:r>
      <w:r w:rsidR="00142AAE">
        <w:rPr>
          <w:rFonts w:ascii="Times New Roman" w:hAnsi="Times New Roman" w:cs="Times New Roman"/>
          <w:sz w:val="24"/>
          <w:szCs w:val="24"/>
        </w:rPr>
        <w:t xml:space="preserve"> </w:t>
      </w:r>
      <w:r>
        <w:rPr>
          <w:rFonts w:ascii="Times New Roman" w:hAnsi="Times New Roman" w:cs="Times New Roman"/>
          <w:sz w:val="24"/>
          <w:szCs w:val="24"/>
        </w:rPr>
        <w:t>(GOMES, 2013)</w:t>
      </w:r>
      <w:r w:rsidR="00A1518B">
        <w:rPr>
          <w:rFonts w:ascii="Times New Roman" w:hAnsi="Times New Roman" w:cs="Times New Roman"/>
          <w:sz w:val="24"/>
          <w:szCs w:val="24"/>
        </w:rPr>
        <w:t>.</w:t>
      </w:r>
    </w:p>
    <w:p w:rsidR="00310BCA" w:rsidRDefault="009F4ABB" w:rsidP="00D12E94">
      <w:pPr>
        <w:spacing w:after="0" w:line="360" w:lineRule="auto"/>
        <w:ind w:firstLine="709"/>
        <w:jc w:val="both"/>
        <w:rPr>
          <w:rFonts w:ascii="Times New Roman" w:hAnsi="Times New Roman" w:cs="Times New Roman"/>
        </w:rPr>
      </w:pPr>
      <w:r>
        <w:rPr>
          <w:rFonts w:ascii="Times New Roman" w:hAnsi="Times New Roman" w:cs="Times New Roman"/>
          <w:sz w:val="24"/>
          <w:szCs w:val="24"/>
        </w:rPr>
        <w:lastRenderedPageBreak/>
        <w:t>A autora</w:t>
      </w:r>
      <w:r w:rsidR="00EB0338">
        <w:rPr>
          <w:rFonts w:ascii="Times New Roman" w:hAnsi="Times New Roman" w:cs="Times New Roman"/>
          <w:sz w:val="24"/>
          <w:szCs w:val="24"/>
        </w:rPr>
        <w:t xml:space="preserve"> Gomes (2013)</w:t>
      </w:r>
      <w:r>
        <w:rPr>
          <w:rFonts w:ascii="Times New Roman" w:hAnsi="Times New Roman" w:cs="Times New Roman"/>
          <w:sz w:val="24"/>
          <w:szCs w:val="24"/>
        </w:rPr>
        <w:t xml:space="preserve"> evidencia o desafio dos conhecimentos necessários para o manuseio e operação </w:t>
      </w:r>
      <w:r w:rsidR="0047375B">
        <w:rPr>
          <w:rFonts w:ascii="Times New Roman" w:hAnsi="Times New Roman" w:cs="Times New Roman"/>
          <w:sz w:val="24"/>
          <w:szCs w:val="24"/>
        </w:rPr>
        <w:t xml:space="preserve">dos computadores e da plataforma de estudo do programa. </w:t>
      </w:r>
      <w:r w:rsidR="00A4436B">
        <w:rPr>
          <w:rFonts w:ascii="Times New Roman" w:hAnsi="Times New Roman" w:cs="Times New Roman"/>
          <w:sz w:val="24"/>
          <w:szCs w:val="24"/>
        </w:rPr>
        <w:t>Para muitos, a solução era pagar para terceiros real</w:t>
      </w:r>
      <w:r w:rsidR="00062C06">
        <w:rPr>
          <w:rFonts w:ascii="Times New Roman" w:hAnsi="Times New Roman" w:cs="Times New Roman"/>
          <w:sz w:val="24"/>
          <w:szCs w:val="24"/>
        </w:rPr>
        <w:t>izarem essas atividades nos computadores</w:t>
      </w:r>
      <w:r w:rsidR="00D12E94">
        <w:rPr>
          <w:rFonts w:ascii="Times New Roman" w:hAnsi="Times New Roman" w:cs="Times New Roman"/>
          <w:sz w:val="24"/>
          <w:szCs w:val="24"/>
        </w:rPr>
        <w:t>.</w:t>
      </w:r>
    </w:p>
    <w:p w:rsidR="00310BCA" w:rsidRDefault="00E31375" w:rsidP="00310B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dessa metodologia de aprendizagem, muitos professores-cursistas sentiram dificuldades em se adaptar ao módulo </w:t>
      </w:r>
      <w:proofErr w:type="spellStart"/>
      <w:r w:rsidR="004C24C8">
        <w:rPr>
          <w:rFonts w:ascii="Times New Roman" w:hAnsi="Times New Roman" w:cs="Times New Roman"/>
          <w:sz w:val="24"/>
          <w:szCs w:val="24"/>
        </w:rPr>
        <w:t>EaD</w:t>
      </w:r>
      <w:proofErr w:type="spellEnd"/>
      <w:r>
        <w:rPr>
          <w:rFonts w:ascii="Times New Roman" w:hAnsi="Times New Roman" w:cs="Times New Roman"/>
          <w:sz w:val="24"/>
          <w:szCs w:val="24"/>
        </w:rPr>
        <w:t>, pois a concepção deles de professor, de aluno, de escola era bastante tradicional, nesse sentido a função de tutor (aquele que orienta) passou a ser também de professor (aquele que prep</w:t>
      </w:r>
      <w:r w:rsidR="00A1518B">
        <w:rPr>
          <w:rFonts w:ascii="Times New Roman" w:hAnsi="Times New Roman" w:cs="Times New Roman"/>
          <w:sz w:val="24"/>
          <w:szCs w:val="24"/>
        </w:rPr>
        <w:t>ara e ministra aulas) (GOMES, 2013).</w:t>
      </w:r>
    </w:p>
    <w:p w:rsidR="00444DB0" w:rsidRPr="00066719" w:rsidRDefault="000E2568" w:rsidP="00916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a autora enfatiza que o curso não foi planejado para se adequar </w:t>
      </w:r>
      <w:r w:rsidR="00746176">
        <w:rPr>
          <w:rFonts w:ascii="Times New Roman" w:hAnsi="Times New Roman" w:cs="Times New Roman"/>
          <w:sz w:val="24"/>
          <w:szCs w:val="24"/>
        </w:rPr>
        <w:t>à</w:t>
      </w:r>
      <w:r>
        <w:rPr>
          <w:rFonts w:ascii="Times New Roman" w:hAnsi="Times New Roman" w:cs="Times New Roman"/>
          <w:sz w:val="24"/>
          <w:szCs w:val="24"/>
        </w:rPr>
        <w:t xml:space="preserve"> realidade dos professores-cursistas no contexto amazônico causando com isso uma formação deficitária ao alcance dos objetivos propostos</w:t>
      </w:r>
      <w:r w:rsidR="00F83210">
        <w:rPr>
          <w:rFonts w:ascii="Times New Roman" w:hAnsi="Times New Roman" w:cs="Times New Roman"/>
          <w:sz w:val="24"/>
          <w:szCs w:val="24"/>
        </w:rPr>
        <w:t xml:space="preserve">. </w:t>
      </w:r>
      <w:r w:rsidR="00746176">
        <w:rPr>
          <w:rFonts w:ascii="Times New Roman" w:hAnsi="Times New Roman" w:cs="Times New Roman"/>
          <w:sz w:val="24"/>
          <w:szCs w:val="24"/>
        </w:rPr>
        <w:t>O us</w:t>
      </w:r>
      <w:r w:rsidR="00055875">
        <w:rPr>
          <w:rFonts w:ascii="Times New Roman" w:hAnsi="Times New Roman" w:cs="Times New Roman"/>
          <w:sz w:val="24"/>
          <w:szCs w:val="24"/>
        </w:rPr>
        <w:t xml:space="preserve">o dos mediadores não se realizou com sucesso </w:t>
      </w:r>
      <w:r w:rsidR="00746176">
        <w:rPr>
          <w:rFonts w:ascii="Times New Roman" w:hAnsi="Times New Roman" w:cs="Times New Roman"/>
          <w:sz w:val="24"/>
          <w:szCs w:val="24"/>
        </w:rPr>
        <w:t>para o aprofundamento dos conhecimentos</w:t>
      </w:r>
      <w:r w:rsidR="00FC5F7A">
        <w:rPr>
          <w:rFonts w:ascii="Times New Roman" w:hAnsi="Times New Roman" w:cs="Times New Roman"/>
          <w:sz w:val="24"/>
          <w:szCs w:val="24"/>
        </w:rPr>
        <w:t xml:space="preserve">, pois tais interações não ocorriam com frequência necessária. </w:t>
      </w:r>
      <w:r w:rsidR="00F83210">
        <w:rPr>
          <w:rFonts w:ascii="Times New Roman" w:hAnsi="Times New Roman" w:cs="Times New Roman"/>
          <w:sz w:val="24"/>
          <w:szCs w:val="24"/>
        </w:rPr>
        <w:t xml:space="preserve">A desarticulação entre as universidades </w:t>
      </w:r>
      <w:r w:rsidR="00E24C19">
        <w:rPr>
          <w:rFonts w:ascii="Times New Roman" w:hAnsi="Times New Roman" w:cs="Times New Roman"/>
          <w:sz w:val="24"/>
          <w:szCs w:val="24"/>
        </w:rPr>
        <w:t>no</w:t>
      </w:r>
      <w:r w:rsidR="00F83210">
        <w:rPr>
          <w:rFonts w:ascii="Times New Roman" w:hAnsi="Times New Roman" w:cs="Times New Roman"/>
          <w:sz w:val="24"/>
          <w:szCs w:val="24"/>
        </w:rPr>
        <w:t xml:space="preserve"> ref</w:t>
      </w:r>
      <w:r w:rsidR="00E24C19">
        <w:rPr>
          <w:rFonts w:ascii="Times New Roman" w:hAnsi="Times New Roman" w:cs="Times New Roman"/>
          <w:sz w:val="24"/>
          <w:szCs w:val="24"/>
        </w:rPr>
        <w:t>erido projeto também evidencio</w:t>
      </w:r>
      <w:r w:rsidR="00CF19EA">
        <w:rPr>
          <w:rFonts w:ascii="Times New Roman" w:hAnsi="Times New Roman" w:cs="Times New Roman"/>
          <w:sz w:val="24"/>
          <w:szCs w:val="24"/>
        </w:rPr>
        <w:t>u</w:t>
      </w:r>
      <w:r w:rsidR="00E24C19">
        <w:rPr>
          <w:rFonts w:ascii="Times New Roman" w:hAnsi="Times New Roman" w:cs="Times New Roman"/>
          <w:sz w:val="24"/>
          <w:szCs w:val="24"/>
        </w:rPr>
        <w:t xml:space="preserve"> as</w:t>
      </w:r>
      <w:r w:rsidR="00F83210">
        <w:rPr>
          <w:rFonts w:ascii="Times New Roman" w:hAnsi="Times New Roman" w:cs="Times New Roman"/>
          <w:sz w:val="24"/>
          <w:szCs w:val="24"/>
        </w:rPr>
        <w:t xml:space="preserve"> </w:t>
      </w:r>
      <w:r w:rsidR="00E24C19">
        <w:rPr>
          <w:rFonts w:ascii="Times New Roman" w:hAnsi="Times New Roman" w:cs="Times New Roman"/>
          <w:sz w:val="24"/>
          <w:szCs w:val="24"/>
        </w:rPr>
        <w:t>fragilidades de parceria e consórcio na área da educação</w:t>
      </w:r>
      <w:r w:rsidR="00366A70">
        <w:rPr>
          <w:rFonts w:ascii="Times New Roman" w:hAnsi="Times New Roman" w:cs="Times New Roman"/>
          <w:sz w:val="24"/>
          <w:szCs w:val="24"/>
        </w:rPr>
        <w:t>, sendo portanto esses</w:t>
      </w:r>
      <w:r w:rsidR="00746176">
        <w:rPr>
          <w:rFonts w:ascii="Times New Roman" w:hAnsi="Times New Roman" w:cs="Times New Roman"/>
          <w:sz w:val="24"/>
          <w:szCs w:val="24"/>
        </w:rPr>
        <w:t xml:space="preserve"> os desafios principais </w:t>
      </w:r>
      <w:r w:rsidR="00CF19EA">
        <w:rPr>
          <w:rFonts w:ascii="Times New Roman" w:hAnsi="Times New Roman" w:cs="Times New Roman"/>
          <w:sz w:val="24"/>
          <w:szCs w:val="24"/>
        </w:rPr>
        <w:t>apresenta</w:t>
      </w:r>
      <w:r w:rsidR="00746176">
        <w:rPr>
          <w:rFonts w:ascii="Times New Roman" w:hAnsi="Times New Roman" w:cs="Times New Roman"/>
          <w:sz w:val="24"/>
          <w:szCs w:val="24"/>
        </w:rPr>
        <w:t xml:space="preserve">dos nessa pesquisa </w:t>
      </w:r>
      <w:r w:rsidR="00746176" w:rsidRPr="00066719">
        <w:rPr>
          <w:rFonts w:ascii="Times New Roman" w:hAnsi="Times New Roman" w:cs="Times New Roman"/>
          <w:sz w:val="24"/>
          <w:szCs w:val="24"/>
        </w:rPr>
        <w:t>(GOMES, 2013).</w:t>
      </w:r>
    </w:p>
    <w:p w:rsidR="002866A6" w:rsidRPr="00066719" w:rsidRDefault="002866A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quarto</w:t>
      </w:r>
      <w:r w:rsidR="00DD5568" w:rsidRPr="00066719">
        <w:rPr>
          <w:rFonts w:ascii="Times New Roman" w:hAnsi="Times New Roman" w:cs="Times New Roman"/>
          <w:sz w:val="24"/>
          <w:szCs w:val="24"/>
        </w:rPr>
        <w:t xml:space="preserve"> trabalho a ser analisado d</w:t>
      </w:r>
      <w:r w:rsidRPr="00066719">
        <w:rPr>
          <w:rFonts w:ascii="Times New Roman" w:hAnsi="Times New Roman" w:cs="Times New Roman"/>
          <w:sz w:val="24"/>
          <w:szCs w:val="24"/>
        </w:rPr>
        <w:t xml:space="preserve">o ano de 2013 é </w:t>
      </w:r>
      <w:r w:rsidR="006C3381" w:rsidRPr="00066719">
        <w:rPr>
          <w:rFonts w:ascii="Times New Roman" w:hAnsi="Times New Roman" w:cs="Times New Roman"/>
          <w:sz w:val="24"/>
          <w:szCs w:val="24"/>
        </w:rPr>
        <w:t>a dissertação</w:t>
      </w:r>
      <w:r w:rsidRPr="00066719">
        <w:rPr>
          <w:rFonts w:ascii="Times New Roman" w:hAnsi="Times New Roman" w:cs="Times New Roman"/>
          <w:sz w:val="24"/>
          <w:szCs w:val="24"/>
        </w:rPr>
        <w:t xml:space="preserve"> da autora</w:t>
      </w:r>
      <w:r w:rsidR="006C3381" w:rsidRPr="00066719">
        <w:rPr>
          <w:rFonts w:ascii="Times New Roman" w:hAnsi="Times New Roman" w:cs="Times New Roman"/>
          <w:sz w:val="24"/>
          <w:szCs w:val="24"/>
        </w:rPr>
        <w:t xml:space="preserve"> Roseane Modesto Corrêa</w:t>
      </w:r>
      <w:r w:rsidR="000C5E6B" w:rsidRPr="00066719">
        <w:rPr>
          <w:rFonts w:ascii="Times New Roman" w:hAnsi="Times New Roman" w:cs="Times New Roman"/>
          <w:sz w:val="24"/>
          <w:szCs w:val="24"/>
        </w:rPr>
        <w:t xml:space="preserve"> e teve como título “A formação continuada do professor para a educação de surdos da rede municipal de Manaus: Repercussões na prática pedagógica</w:t>
      </w:r>
      <w:r w:rsidR="00F25C45" w:rsidRPr="00066719">
        <w:rPr>
          <w:rFonts w:ascii="Times New Roman" w:hAnsi="Times New Roman" w:cs="Times New Roman"/>
          <w:sz w:val="24"/>
          <w:szCs w:val="24"/>
        </w:rPr>
        <w:t>”.</w:t>
      </w:r>
    </w:p>
    <w:p w:rsidR="006C3381" w:rsidRDefault="00706FFB"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A pesquisa se propôs a investigar sobre </w:t>
      </w:r>
      <w:r w:rsidR="00B170D3" w:rsidRPr="00066719">
        <w:rPr>
          <w:rFonts w:ascii="Times New Roman" w:hAnsi="Times New Roman" w:cs="Times New Roman"/>
          <w:sz w:val="24"/>
          <w:szCs w:val="24"/>
        </w:rPr>
        <w:t>a participaçã</w:t>
      </w:r>
      <w:r w:rsidR="00EC63BC" w:rsidRPr="00066719">
        <w:rPr>
          <w:rFonts w:ascii="Times New Roman" w:hAnsi="Times New Roman" w:cs="Times New Roman"/>
          <w:sz w:val="24"/>
          <w:szCs w:val="24"/>
        </w:rPr>
        <w:t>o de professores do ensino</w:t>
      </w:r>
      <w:r w:rsidR="00EC63BC">
        <w:rPr>
          <w:rFonts w:ascii="Times New Roman" w:hAnsi="Times New Roman" w:cs="Times New Roman"/>
          <w:sz w:val="24"/>
          <w:szCs w:val="24"/>
        </w:rPr>
        <w:t xml:space="preserve"> regular e professores das Salas de Recursos Multifuncionais (SRM) em </w:t>
      </w:r>
      <w:r>
        <w:rPr>
          <w:rFonts w:ascii="Times New Roman" w:hAnsi="Times New Roman" w:cs="Times New Roman"/>
          <w:sz w:val="24"/>
          <w:szCs w:val="24"/>
        </w:rPr>
        <w:t xml:space="preserve">um curso de formação continuada </w:t>
      </w:r>
      <w:r w:rsidR="00521F53">
        <w:rPr>
          <w:rFonts w:ascii="Times New Roman" w:hAnsi="Times New Roman" w:cs="Times New Roman"/>
          <w:sz w:val="24"/>
          <w:szCs w:val="24"/>
        </w:rPr>
        <w:t xml:space="preserve">que teve como objetivo proporcionar conhecimentos básicos sobre a Língua Brasileira de Sinais (Libras) na cidade de Manaus/AM, </w:t>
      </w:r>
      <w:r>
        <w:rPr>
          <w:rFonts w:ascii="Times New Roman" w:hAnsi="Times New Roman" w:cs="Times New Roman"/>
          <w:sz w:val="24"/>
          <w:szCs w:val="24"/>
        </w:rPr>
        <w:t>implementado pela Secretaria Municipal de Educação</w:t>
      </w:r>
      <w:r w:rsidR="00B170D3">
        <w:rPr>
          <w:rFonts w:ascii="Times New Roman" w:hAnsi="Times New Roman" w:cs="Times New Roman"/>
          <w:sz w:val="24"/>
          <w:szCs w:val="24"/>
        </w:rPr>
        <w:t>/SEMED/Gerência de Educação Especial/GEE no ano de 2009</w:t>
      </w:r>
      <w:r w:rsidR="00FD3F8B">
        <w:rPr>
          <w:rFonts w:ascii="Times New Roman" w:hAnsi="Times New Roman" w:cs="Times New Roman"/>
          <w:sz w:val="24"/>
          <w:szCs w:val="24"/>
        </w:rPr>
        <w:t xml:space="preserve"> (CORRÊA, 2013)</w:t>
      </w:r>
      <w:r w:rsidR="00521F53">
        <w:rPr>
          <w:rFonts w:ascii="Times New Roman" w:hAnsi="Times New Roman" w:cs="Times New Roman"/>
          <w:sz w:val="24"/>
          <w:szCs w:val="24"/>
        </w:rPr>
        <w:t>.</w:t>
      </w:r>
    </w:p>
    <w:p w:rsidR="00521F53" w:rsidRDefault="00B91362"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primeiro desafio</w:t>
      </w:r>
      <w:r w:rsidR="00171A6B">
        <w:rPr>
          <w:rFonts w:ascii="Times New Roman" w:hAnsi="Times New Roman" w:cs="Times New Roman"/>
          <w:sz w:val="24"/>
          <w:szCs w:val="24"/>
        </w:rPr>
        <w:t xml:space="preserve"> apresentado pela autora refere-se ao fato </w:t>
      </w:r>
      <w:r w:rsidR="00941D8D">
        <w:rPr>
          <w:rFonts w:ascii="Times New Roman" w:hAnsi="Times New Roman" w:cs="Times New Roman"/>
          <w:sz w:val="24"/>
          <w:szCs w:val="24"/>
        </w:rPr>
        <w:t xml:space="preserve">de que o tema da diversidade </w:t>
      </w:r>
      <w:r w:rsidR="00337556">
        <w:rPr>
          <w:rFonts w:ascii="Times New Roman" w:hAnsi="Times New Roman" w:cs="Times New Roman"/>
          <w:sz w:val="24"/>
          <w:szCs w:val="24"/>
        </w:rPr>
        <w:t xml:space="preserve">e inclusão </w:t>
      </w:r>
      <w:r w:rsidR="00941D8D">
        <w:rPr>
          <w:rFonts w:ascii="Times New Roman" w:hAnsi="Times New Roman" w:cs="Times New Roman"/>
          <w:sz w:val="24"/>
          <w:szCs w:val="24"/>
        </w:rPr>
        <w:t xml:space="preserve">na escola tornou-se um </w:t>
      </w:r>
      <w:r w:rsidR="002667FA">
        <w:rPr>
          <w:rFonts w:ascii="Times New Roman" w:hAnsi="Times New Roman" w:cs="Times New Roman"/>
          <w:sz w:val="24"/>
          <w:szCs w:val="24"/>
        </w:rPr>
        <w:t>novo</w:t>
      </w:r>
      <w:r w:rsidR="00941D8D">
        <w:rPr>
          <w:rFonts w:ascii="Times New Roman" w:hAnsi="Times New Roman" w:cs="Times New Roman"/>
          <w:sz w:val="24"/>
          <w:szCs w:val="24"/>
        </w:rPr>
        <w:t xml:space="preserve"> desafio ao professor, pois, baseado nos estudos de </w:t>
      </w:r>
      <w:proofErr w:type="spellStart"/>
      <w:r w:rsidR="00FA1684">
        <w:rPr>
          <w:rFonts w:ascii="Times New Roman" w:hAnsi="Times New Roman" w:cs="Times New Roman"/>
          <w:sz w:val="24"/>
          <w:szCs w:val="24"/>
        </w:rPr>
        <w:t>Nóvoa</w:t>
      </w:r>
      <w:proofErr w:type="spellEnd"/>
      <w:r w:rsidR="00FA1684">
        <w:rPr>
          <w:rFonts w:ascii="Times New Roman" w:hAnsi="Times New Roman" w:cs="Times New Roman"/>
          <w:sz w:val="24"/>
          <w:szCs w:val="24"/>
        </w:rPr>
        <w:t>,</w:t>
      </w:r>
      <w:r w:rsidR="00783937">
        <w:rPr>
          <w:rFonts w:ascii="Times New Roman" w:hAnsi="Times New Roman" w:cs="Times New Roman"/>
          <w:sz w:val="24"/>
          <w:szCs w:val="24"/>
        </w:rPr>
        <w:t xml:space="preserve"> este profissional é o que materializa os processos de inclusão </w:t>
      </w:r>
      <w:r w:rsidR="00780AA1">
        <w:rPr>
          <w:rFonts w:ascii="Times New Roman" w:hAnsi="Times New Roman" w:cs="Times New Roman"/>
          <w:sz w:val="24"/>
          <w:szCs w:val="24"/>
        </w:rPr>
        <w:t xml:space="preserve">e de promoção da educação </w:t>
      </w:r>
      <w:r w:rsidR="00783937">
        <w:rPr>
          <w:rFonts w:ascii="Times New Roman" w:hAnsi="Times New Roman" w:cs="Times New Roman"/>
          <w:sz w:val="24"/>
          <w:szCs w:val="24"/>
        </w:rPr>
        <w:t>na realidade concreta</w:t>
      </w:r>
      <w:r w:rsidR="00A52EC6">
        <w:rPr>
          <w:rFonts w:ascii="Times New Roman" w:hAnsi="Times New Roman" w:cs="Times New Roman"/>
          <w:sz w:val="24"/>
          <w:szCs w:val="24"/>
        </w:rPr>
        <w:t xml:space="preserve"> dos alunos com deficiência</w:t>
      </w:r>
      <w:r w:rsidR="009F288D">
        <w:rPr>
          <w:rFonts w:ascii="Times New Roman" w:hAnsi="Times New Roman" w:cs="Times New Roman"/>
          <w:sz w:val="24"/>
          <w:szCs w:val="24"/>
        </w:rPr>
        <w:t xml:space="preserve"> nas escolas </w:t>
      </w:r>
      <w:r w:rsidR="00A52EC6">
        <w:rPr>
          <w:rFonts w:ascii="Times New Roman" w:hAnsi="Times New Roman" w:cs="Times New Roman"/>
          <w:sz w:val="24"/>
          <w:szCs w:val="24"/>
        </w:rPr>
        <w:t>(NÓVOA apud CORRÊA, 2013)</w:t>
      </w:r>
      <w:r w:rsidR="00337556">
        <w:rPr>
          <w:rFonts w:ascii="Times New Roman" w:hAnsi="Times New Roman" w:cs="Times New Roman"/>
          <w:sz w:val="24"/>
          <w:szCs w:val="24"/>
        </w:rPr>
        <w:t>.</w:t>
      </w:r>
    </w:p>
    <w:p w:rsidR="00337556" w:rsidRDefault="00575648"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Dessa forma, tanto para as práticas pedagógicas quanto para qualificação profissional, a formação </w:t>
      </w:r>
      <w:r w:rsidR="004B7EDF">
        <w:rPr>
          <w:rFonts w:ascii="Times New Roman" w:hAnsi="Times New Roman" w:cs="Times New Roman"/>
          <w:sz w:val="24"/>
          <w:szCs w:val="24"/>
        </w:rPr>
        <w:t xml:space="preserve">em Libras </w:t>
      </w:r>
      <w:r>
        <w:rPr>
          <w:rFonts w:ascii="Times New Roman" w:hAnsi="Times New Roman" w:cs="Times New Roman"/>
          <w:sz w:val="24"/>
          <w:szCs w:val="24"/>
        </w:rPr>
        <w:t>tornou-se um novo desafio ao</w:t>
      </w:r>
      <w:r w:rsidR="00CF5D6B">
        <w:rPr>
          <w:rFonts w:ascii="Times New Roman" w:hAnsi="Times New Roman" w:cs="Times New Roman"/>
          <w:sz w:val="24"/>
          <w:szCs w:val="24"/>
        </w:rPr>
        <w:t>s professores do ensino regular, onde os alunos com deficiência</w:t>
      </w:r>
      <w:r w:rsidR="004B7EDF">
        <w:rPr>
          <w:rFonts w:ascii="Times New Roman" w:hAnsi="Times New Roman" w:cs="Times New Roman"/>
          <w:sz w:val="24"/>
          <w:szCs w:val="24"/>
        </w:rPr>
        <w:t xml:space="preserve"> auditiva</w:t>
      </w:r>
      <w:r w:rsidR="00CF5D6B">
        <w:rPr>
          <w:rFonts w:ascii="Times New Roman" w:hAnsi="Times New Roman" w:cs="Times New Roman"/>
          <w:sz w:val="24"/>
          <w:szCs w:val="24"/>
        </w:rPr>
        <w:t xml:space="preserve"> passaram a ter direito de estudar nesse </w:t>
      </w:r>
      <w:r w:rsidR="00CF5D6B">
        <w:rPr>
          <w:rFonts w:ascii="Times New Roman" w:hAnsi="Times New Roman" w:cs="Times New Roman"/>
          <w:sz w:val="24"/>
          <w:szCs w:val="24"/>
        </w:rPr>
        <w:lastRenderedPageBreak/>
        <w:t>ambiente</w:t>
      </w:r>
      <w:r w:rsidR="00ED2FF7">
        <w:rPr>
          <w:rFonts w:ascii="Times New Roman" w:hAnsi="Times New Roman" w:cs="Times New Roman"/>
          <w:sz w:val="24"/>
          <w:szCs w:val="24"/>
        </w:rPr>
        <w:t xml:space="preserve"> democraticamente conquistado</w:t>
      </w:r>
      <w:r w:rsidR="00975A8A">
        <w:rPr>
          <w:rFonts w:ascii="Times New Roman" w:hAnsi="Times New Roman" w:cs="Times New Roman"/>
          <w:sz w:val="24"/>
          <w:szCs w:val="24"/>
        </w:rPr>
        <w:t xml:space="preserve"> pelo movimento surdo</w:t>
      </w:r>
      <w:r w:rsidR="004B7EDF">
        <w:rPr>
          <w:rFonts w:ascii="Times New Roman" w:hAnsi="Times New Roman" w:cs="Times New Roman"/>
          <w:sz w:val="24"/>
          <w:szCs w:val="24"/>
        </w:rPr>
        <w:t xml:space="preserve">. Tal conquista se </w:t>
      </w:r>
      <w:r w:rsidR="000E39B6">
        <w:rPr>
          <w:rFonts w:ascii="Times New Roman" w:hAnsi="Times New Roman" w:cs="Times New Roman"/>
          <w:sz w:val="24"/>
          <w:szCs w:val="24"/>
        </w:rPr>
        <w:t>amplia</w:t>
      </w:r>
      <w:r w:rsidR="004B7EDF">
        <w:rPr>
          <w:rFonts w:ascii="Times New Roman" w:hAnsi="Times New Roman" w:cs="Times New Roman"/>
          <w:sz w:val="24"/>
          <w:szCs w:val="24"/>
        </w:rPr>
        <w:t xml:space="preserve"> para outras deficiências também </w:t>
      </w:r>
      <w:r w:rsidR="00F50FA4">
        <w:rPr>
          <w:rFonts w:ascii="Times New Roman" w:hAnsi="Times New Roman" w:cs="Times New Roman"/>
          <w:sz w:val="24"/>
          <w:szCs w:val="24"/>
        </w:rPr>
        <w:t xml:space="preserve">e com isso </w:t>
      </w:r>
      <w:r w:rsidR="004B7EDF">
        <w:rPr>
          <w:rFonts w:ascii="Times New Roman" w:hAnsi="Times New Roman" w:cs="Times New Roman"/>
          <w:sz w:val="24"/>
          <w:szCs w:val="24"/>
        </w:rPr>
        <w:t>novos desafios de formação e atuação dos docentes</w:t>
      </w:r>
      <w:r w:rsidR="00ED2FF7">
        <w:rPr>
          <w:rFonts w:ascii="Times New Roman" w:hAnsi="Times New Roman" w:cs="Times New Roman"/>
          <w:sz w:val="24"/>
          <w:szCs w:val="24"/>
        </w:rPr>
        <w:t xml:space="preserve"> (CORRÊA, 2013).</w:t>
      </w:r>
    </w:p>
    <w:p w:rsidR="002D536B" w:rsidRDefault="00391A16"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Todos os professores entrevistados na pesquisa de Corrêa (2013) relataram que sua formação inicial </w:t>
      </w:r>
      <w:r w:rsidR="003C62D9">
        <w:rPr>
          <w:rFonts w:ascii="Times New Roman" w:hAnsi="Times New Roman" w:cs="Times New Roman"/>
          <w:sz w:val="24"/>
          <w:szCs w:val="24"/>
        </w:rPr>
        <w:t>não foi suficiente</w:t>
      </w:r>
      <w:r>
        <w:rPr>
          <w:rFonts w:ascii="Times New Roman" w:hAnsi="Times New Roman" w:cs="Times New Roman"/>
          <w:sz w:val="24"/>
          <w:szCs w:val="24"/>
        </w:rPr>
        <w:t xml:space="preserve"> </w:t>
      </w:r>
      <w:r w:rsidR="007F08F5">
        <w:rPr>
          <w:rFonts w:ascii="Times New Roman" w:hAnsi="Times New Roman" w:cs="Times New Roman"/>
          <w:sz w:val="24"/>
          <w:szCs w:val="24"/>
        </w:rPr>
        <w:t xml:space="preserve">para o trabalho com </w:t>
      </w:r>
      <w:r w:rsidR="003C62D9">
        <w:rPr>
          <w:rFonts w:ascii="Times New Roman" w:hAnsi="Times New Roman" w:cs="Times New Roman"/>
          <w:sz w:val="24"/>
          <w:szCs w:val="24"/>
        </w:rPr>
        <w:t xml:space="preserve">os </w:t>
      </w:r>
      <w:r w:rsidR="007F08F5">
        <w:rPr>
          <w:rFonts w:ascii="Times New Roman" w:hAnsi="Times New Roman" w:cs="Times New Roman"/>
          <w:sz w:val="24"/>
          <w:szCs w:val="24"/>
        </w:rPr>
        <w:t xml:space="preserve">alunos </w:t>
      </w:r>
      <w:r w:rsidR="00F43241">
        <w:rPr>
          <w:rFonts w:ascii="Times New Roman" w:hAnsi="Times New Roman" w:cs="Times New Roman"/>
          <w:sz w:val="24"/>
          <w:szCs w:val="24"/>
        </w:rPr>
        <w:t>surdos</w:t>
      </w:r>
      <w:r w:rsidR="00F87EC0">
        <w:rPr>
          <w:rFonts w:ascii="Times New Roman" w:hAnsi="Times New Roman" w:cs="Times New Roman"/>
          <w:sz w:val="24"/>
          <w:szCs w:val="24"/>
        </w:rPr>
        <w:t xml:space="preserve"> e que não obtiveram conhecimentos específicos sobre essa temática na formação inicial. A autora justifica que pelas datas relatadas pelos entrevistados, estes foram formados anteriormente a</w:t>
      </w:r>
      <w:r w:rsidR="00101EBD">
        <w:rPr>
          <w:rFonts w:ascii="Times New Roman" w:hAnsi="Times New Roman" w:cs="Times New Roman"/>
          <w:sz w:val="24"/>
          <w:szCs w:val="24"/>
        </w:rPr>
        <w:t>o decreto de nº 5.626/2005</w:t>
      </w:r>
      <w:r w:rsidR="00A11574">
        <w:rPr>
          <w:rFonts w:ascii="Times New Roman" w:hAnsi="Times New Roman" w:cs="Times New Roman"/>
          <w:sz w:val="24"/>
          <w:szCs w:val="24"/>
        </w:rPr>
        <w:t xml:space="preserve"> que regulamentou a</w:t>
      </w:r>
      <w:r w:rsidR="00101EBD">
        <w:rPr>
          <w:rFonts w:ascii="Times New Roman" w:hAnsi="Times New Roman" w:cs="Times New Roman"/>
          <w:sz w:val="24"/>
          <w:szCs w:val="24"/>
        </w:rPr>
        <w:t xml:space="preserve"> </w:t>
      </w:r>
      <w:r w:rsidR="00A11574">
        <w:rPr>
          <w:rFonts w:ascii="Times New Roman" w:hAnsi="Times New Roman" w:cs="Times New Roman"/>
          <w:sz w:val="24"/>
          <w:szCs w:val="24"/>
        </w:rPr>
        <w:t>l</w:t>
      </w:r>
      <w:r w:rsidR="00F43241">
        <w:rPr>
          <w:rFonts w:ascii="Times New Roman" w:hAnsi="Times New Roman" w:cs="Times New Roman"/>
          <w:sz w:val="24"/>
          <w:szCs w:val="24"/>
        </w:rPr>
        <w:t xml:space="preserve">ei </w:t>
      </w:r>
      <w:r w:rsidR="00A11574">
        <w:rPr>
          <w:rFonts w:ascii="Times New Roman" w:hAnsi="Times New Roman" w:cs="Times New Roman"/>
          <w:sz w:val="24"/>
          <w:szCs w:val="24"/>
        </w:rPr>
        <w:t xml:space="preserve">de </w:t>
      </w:r>
      <w:r w:rsidR="00F43241">
        <w:rPr>
          <w:rFonts w:ascii="Times New Roman" w:hAnsi="Times New Roman" w:cs="Times New Roman"/>
          <w:sz w:val="24"/>
          <w:szCs w:val="24"/>
        </w:rPr>
        <w:t>nº 10.436</w:t>
      </w:r>
      <w:r w:rsidR="00101EBD">
        <w:rPr>
          <w:rFonts w:ascii="Times New Roman" w:hAnsi="Times New Roman" w:cs="Times New Roman"/>
          <w:sz w:val="24"/>
          <w:szCs w:val="24"/>
        </w:rPr>
        <w:t>/2002</w:t>
      </w:r>
      <w:r w:rsidR="00F43241">
        <w:rPr>
          <w:rFonts w:ascii="Times New Roman" w:hAnsi="Times New Roman" w:cs="Times New Roman"/>
          <w:sz w:val="24"/>
          <w:szCs w:val="24"/>
        </w:rPr>
        <w:t xml:space="preserve"> </w:t>
      </w:r>
      <w:r w:rsidR="00A11574">
        <w:rPr>
          <w:rFonts w:ascii="Times New Roman" w:hAnsi="Times New Roman" w:cs="Times New Roman"/>
          <w:sz w:val="24"/>
          <w:szCs w:val="24"/>
        </w:rPr>
        <w:t>e a partir de então tornou</w:t>
      </w:r>
      <w:r w:rsidR="0079330E">
        <w:rPr>
          <w:rFonts w:ascii="Times New Roman" w:hAnsi="Times New Roman" w:cs="Times New Roman"/>
          <w:sz w:val="24"/>
          <w:szCs w:val="24"/>
        </w:rPr>
        <w:t xml:space="preserve"> obrigatória </w:t>
      </w:r>
      <w:r w:rsidR="002D536B">
        <w:rPr>
          <w:rFonts w:ascii="Times New Roman" w:hAnsi="Times New Roman" w:cs="Times New Roman"/>
          <w:sz w:val="24"/>
          <w:szCs w:val="24"/>
        </w:rPr>
        <w:t>a inclusão da disciplina de Libras nos cursos de formação de professores.</w:t>
      </w:r>
    </w:p>
    <w:p w:rsidR="00ED2FF7" w:rsidRDefault="00F87EC0"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7CAF">
        <w:rPr>
          <w:rFonts w:ascii="Times New Roman" w:hAnsi="Times New Roman" w:cs="Times New Roman"/>
          <w:sz w:val="24"/>
          <w:szCs w:val="24"/>
        </w:rPr>
        <w:t>Especificamente a temática dos alunos surdos, o desafio primordial é a comunicação com eles, sendo a aprendizagem da Libras essencial para a concretização da comunicação de maneira mais satisfatória</w:t>
      </w:r>
      <w:r w:rsidR="00B36A72">
        <w:rPr>
          <w:rFonts w:ascii="Times New Roman" w:hAnsi="Times New Roman" w:cs="Times New Roman"/>
          <w:sz w:val="24"/>
          <w:szCs w:val="24"/>
        </w:rPr>
        <w:t xml:space="preserve">, este é considerado o maior </w:t>
      </w:r>
      <w:r w:rsidR="006A1069">
        <w:rPr>
          <w:rFonts w:ascii="Times New Roman" w:hAnsi="Times New Roman" w:cs="Times New Roman"/>
          <w:sz w:val="24"/>
          <w:szCs w:val="24"/>
        </w:rPr>
        <w:t>entra</w:t>
      </w:r>
      <w:r w:rsidR="00E660B3">
        <w:rPr>
          <w:rFonts w:ascii="Times New Roman" w:hAnsi="Times New Roman" w:cs="Times New Roman"/>
          <w:sz w:val="24"/>
          <w:szCs w:val="24"/>
        </w:rPr>
        <w:t>ve para os professores que ainda não sabem a referida língua e precisam atuar com esses alunos</w:t>
      </w:r>
      <w:r w:rsidR="001F7448">
        <w:rPr>
          <w:rFonts w:ascii="Times New Roman" w:hAnsi="Times New Roman" w:cs="Times New Roman"/>
          <w:sz w:val="24"/>
          <w:szCs w:val="24"/>
        </w:rPr>
        <w:t xml:space="preserve">. Para os alunos a Libras </w:t>
      </w:r>
      <w:r w:rsidR="008A6F08">
        <w:rPr>
          <w:rFonts w:ascii="Times New Roman" w:hAnsi="Times New Roman" w:cs="Times New Roman"/>
          <w:sz w:val="24"/>
          <w:szCs w:val="24"/>
        </w:rPr>
        <w:t>é essencial para a assimilação dos significados e sentidos apreendidos e na estruturação do pensamento</w:t>
      </w:r>
      <w:r w:rsidR="00E660B3">
        <w:rPr>
          <w:rFonts w:ascii="Times New Roman" w:hAnsi="Times New Roman" w:cs="Times New Roman"/>
          <w:sz w:val="24"/>
          <w:szCs w:val="24"/>
        </w:rPr>
        <w:t xml:space="preserve"> (CORRÊA, 2013).</w:t>
      </w:r>
    </w:p>
    <w:p w:rsidR="00F25C45" w:rsidRDefault="00DC35B4"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todos os entrevistados a formação continuada é uma importante ferramenta de melhoria da qualidade do ensino</w:t>
      </w:r>
      <w:r w:rsidR="00EB2007">
        <w:rPr>
          <w:rFonts w:ascii="Times New Roman" w:hAnsi="Times New Roman" w:cs="Times New Roman"/>
          <w:sz w:val="24"/>
          <w:szCs w:val="24"/>
        </w:rPr>
        <w:t xml:space="preserve"> ao aluno surdo, pois essa formação propiciou a adequação de suas estratégias de ensino a essa demanda</w:t>
      </w:r>
      <w:r>
        <w:rPr>
          <w:rFonts w:ascii="Times New Roman" w:hAnsi="Times New Roman" w:cs="Times New Roman"/>
          <w:sz w:val="24"/>
          <w:szCs w:val="24"/>
        </w:rPr>
        <w:t xml:space="preserve"> </w:t>
      </w:r>
      <w:r w:rsidR="00190631">
        <w:rPr>
          <w:rFonts w:ascii="Times New Roman" w:hAnsi="Times New Roman" w:cs="Times New Roman"/>
          <w:sz w:val="24"/>
          <w:szCs w:val="24"/>
        </w:rPr>
        <w:t>educacional e que, portanto, se faz</w:t>
      </w:r>
      <w:r w:rsidR="00EB2007">
        <w:rPr>
          <w:rFonts w:ascii="Times New Roman" w:hAnsi="Times New Roman" w:cs="Times New Roman"/>
          <w:sz w:val="24"/>
          <w:szCs w:val="24"/>
        </w:rPr>
        <w:t xml:space="preserve"> necessário tal </w:t>
      </w:r>
      <w:r w:rsidR="009133B6">
        <w:rPr>
          <w:rFonts w:ascii="Times New Roman" w:hAnsi="Times New Roman" w:cs="Times New Roman"/>
          <w:sz w:val="24"/>
          <w:szCs w:val="24"/>
        </w:rPr>
        <w:t>formação par</w:t>
      </w:r>
      <w:r w:rsidR="001C7ABF">
        <w:rPr>
          <w:rFonts w:ascii="Times New Roman" w:hAnsi="Times New Roman" w:cs="Times New Roman"/>
          <w:sz w:val="24"/>
          <w:szCs w:val="24"/>
        </w:rPr>
        <w:t>a todos os professores d</w:t>
      </w:r>
      <w:r w:rsidR="00190631">
        <w:rPr>
          <w:rFonts w:ascii="Times New Roman" w:hAnsi="Times New Roman" w:cs="Times New Roman"/>
          <w:sz w:val="24"/>
          <w:szCs w:val="24"/>
        </w:rPr>
        <w:t>e rede de educação para que haja uma melhora significativa na educação inclusiva</w:t>
      </w:r>
      <w:r w:rsidR="00EC7B91">
        <w:rPr>
          <w:rFonts w:ascii="Times New Roman" w:hAnsi="Times New Roman" w:cs="Times New Roman"/>
          <w:sz w:val="24"/>
          <w:szCs w:val="24"/>
        </w:rPr>
        <w:t>. Três participantes da pesquisa acrescentaram que essa formação deveria ser estendida a todos os funcionários da escola</w:t>
      </w:r>
      <w:r w:rsidR="00190631">
        <w:rPr>
          <w:rFonts w:ascii="Times New Roman" w:hAnsi="Times New Roman" w:cs="Times New Roman"/>
          <w:sz w:val="24"/>
          <w:szCs w:val="24"/>
        </w:rPr>
        <w:t xml:space="preserve"> (CORRÊA, 2013)</w:t>
      </w:r>
      <w:r w:rsidR="002C231B">
        <w:rPr>
          <w:rFonts w:ascii="Times New Roman" w:hAnsi="Times New Roman" w:cs="Times New Roman"/>
          <w:sz w:val="24"/>
          <w:szCs w:val="24"/>
        </w:rPr>
        <w:t>.</w:t>
      </w:r>
    </w:p>
    <w:p w:rsidR="00D3260D" w:rsidRDefault="00EF5A74"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a autora destaca que a rejeição para implementação dessa política de inclusão ocorreu no meio de muita resistência por parte dos </w:t>
      </w:r>
      <w:r w:rsidR="00AA332D">
        <w:rPr>
          <w:rFonts w:ascii="Times New Roman" w:hAnsi="Times New Roman" w:cs="Times New Roman"/>
          <w:sz w:val="24"/>
          <w:szCs w:val="24"/>
        </w:rPr>
        <w:t>professores, que segundo relato dos m</w:t>
      </w:r>
      <w:r w:rsidR="000440AB">
        <w:rPr>
          <w:rFonts w:ascii="Times New Roman" w:hAnsi="Times New Roman" w:cs="Times New Roman"/>
          <w:sz w:val="24"/>
          <w:szCs w:val="24"/>
        </w:rPr>
        <w:t>esmos, o medo do desconhecido é uma barreira psicológica a ser enfrentado. Outros, no entanto</w:t>
      </w:r>
      <w:r w:rsidR="00D3260D">
        <w:rPr>
          <w:rFonts w:ascii="Times New Roman" w:hAnsi="Times New Roman" w:cs="Times New Roman"/>
          <w:sz w:val="24"/>
          <w:szCs w:val="24"/>
        </w:rPr>
        <w:t>,</w:t>
      </w:r>
      <w:r w:rsidR="000440AB">
        <w:rPr>
          <w:rFonts w:ascii="Times New Roman" w:hAnsi="Times New Roman" w:cs="Times New Roman"/>
          <w:sz w:val="24"/>
          <w:szCs w:val="24"/>
        </w:rPr>
        <w:t xml:space="preserve"> já viram o curso de formação continuada como um desafio que iria promover habilidades e conhecimentos necessários para o aperfeiçoamento</w:t>
      </w:r>
      <w:r w:rsidR="00D3260D">
        <w:rPr>
          <w:rFonts w:ascii="Times New Roman" w:hAnsi="Times New Roman" w:cs="Times New Roman"/>
          <w:sz w:val="24"/>
          <w:szCs w:val="24"/>
        </w:rPr>
        <w:t xml:space="preserve"> profissional</w:t>
      </w:r>
      <w:r w:rsidR="000440AB">
        <w:rPr>
          <w:rFonts w:ascii="Times New Roman" w:hAnsi="Times New Roman" w:cs="Times New Roman"/>
          <w:sz w:val="24"/>
          <w:szCs w:val="24"/>
        </w:rPr>
        <w:t xml:space="preserve"> </w:t>
      </w:r>
      <w:r w:rsidR="00D3260D">
        <w:rPr>
          <w:rFonts w:ascii="Times New Roman" w:hAnsi="Times New Roman" w:cs="Times New Roman"/>
          <w:sz w:val="24"/>
          <w:szCs w:val="24"/>
        </w:rPr>
        <w:t>deles (CORRÊA, 2013).</w:t>
      </w:r>
    </w:p>
    <w:p w:rsidR="002C231B" w:rsidRDefault="00954C25"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Corrêa (2013)</w:t>
      </w:r>
      <w:r w:rsidR="00FA359A">
        <w:rPr>
          <w:rFonts w:ascii="Times New Roman" w:hAnsi="Times New Roman" w:cs="Times New Roman"/>
          <w:sz w:val="24"/>
          <w:szCs w:val="24"/>
        </w:rPr>
        <w:t xml:space="preserve"> deixa claro que situações socioeconômicas históricas, tais como, “[...] baixos salários, </w:t>
      </w:r>
      <w:r w:rsidR="00C418E2">
        <w:rPr>
          <w:rFonts w:ascii="Times New Roman" w:hAnsi="Times New Roman" w:cs="Times New Roman"/>
          <w:sz w:val="24"/>
          <w:szCs w:val="24"/>
        </w:rPr>
        <w:t>ausência de planos de cargos e carreiras, ausência de incentivo à qualificação do docente [...]</w:t>
      </w:r>
      <w:r w:rsidR="00A336F5">
        <w:rPr>
          <w:rFonts w:ascii="Times New Roman" w:hAnsi="Times New Roman" w:cs="Times New Roman"/>
          <w:sz w:val="24"/>
          <w:szCs w:val="24"/>
        </w:rPr>
        <w:t>, ausência de formação continuada, entre outras ausências e deficiências”</w:t>
      </w:r>
      <w:r>
        <w:rPr>
          <w:rFonts w:ascii="Times New Roman" w:hAnsi="Times New Roman" w:cs="Times New Roman"/>
          <w:sz w:val="24"/>
          <w:szCs w:val="24"/>
        </w:rPr>
        <w:t xml:space="preserve"> (p.106)</w:t>
      </w:r>
      <w:r w:rsidR="00C418E2">
        <w:rPr>
          <w:rFonts w:ascii="Times New Roman" w:hAnsi="Times New Roman" w:cs="Times New Roman"/>
          <w:sz w:val="24"/>
          <w:szCs w:val="24"/>
        </w:rPr>
        <w:t xml:space="preserve"> </w:t>
      </w:r>
      <w:r w:rsidR="00F036E2">
        <w:rPr>
          <w:rFonts w:ascii="Times New Roman" w:hAnsi="Times New Roman" w:cs="Times New Roman"/>
          <w:sz w:val="24"/>
          <w:szCs w:val="24"/>
        </w:rPr>
        <w:t xml:space="preserve">são elementos que tornam frágil a autoestima do profissional </w:t>
      </w:r>
      <w:r w:rsidR="00F036E2">
        <w:rPr>
          <w:rFonts w:ascii="Times New Roman" w:hAnsi="Times New Roman" w:cs="Times New Roman"/>
          <w:sz w:val="24"/>
          <w:szCs w:val="24"/>
        </w:rPr>
        <w:lastRenderedPageBreak/>
        <w:t>docente, sendo este</w:t>
      </w:r>
      <w:r w:rsidR="005C46FC">
        <w:rPr>
          <w:rFonts w:ascii="Times New Roman" w:hAnsi="Times New Roman" w:cs="Times New Roman"/>
          <w:sz w:val="24"/>
          <w:szCs w:val="24"/>
        </w:rPr>
        <w:t>s</w:t>
      </w:r>
      <w:r w:rsidR="00F036E2">
        <w:rPr>
          <w:rFonts w:ascii="Times New Roman" w:hAnsi="Times New Roman" w:cs="Times New Roman"/>
          <w:sz w:val="24"/>
          <w:szCs w:val="24"/>
        </w:rPr>
        <w:t xml:space="preserve"> desafio</w:t>
      </w:r>
      <w:r w:rsidR="005C46FC">
        <w:rPr>
          <w:rFonts w:ascii="Times New Roman" w:hAnsi="Times New Roman" w:cs="Times New Roman"/>
          <w:sz w:val="24"/>
          <w:szCs w:val="24"/>
        </w:rPr>
        <w:t>s</w:t>
      </w:r>
      <w:r w:rsidR="00F036E2">
        <w:rPr>
          <w:rFonts w:ascii="Times New Roman" w:hAnsi="Times New Roman" w:cs="Times New Roman"/>
          <w:sz w:val="24"/>
          <w:szCs w:val="24"/>
        </w:rPr>
        <w:t xml:space="preserve"> </w:t>
      </w:r>
      <w:r w:rsidR="005C46FC">
        <w:rPr>
          <w:rFonts w:ascii="Times New Roman" w:hAnsi="Times New Roman" w:cs="Times New Roman"/>
          <w:sz w:val="24"/>
          <w:szCs w:val="24"/>
        </w:rPr>
        <w:t>da rotina</w:t>
      </w:r>
      <w:r w:rsidR="0091044E">
        <w:rPr>
          <w:rFonts w:ascii="Times New Roman" w:hAnsi="Times New Roman" w:cs="Times New Roman"/>
          <w:sz w:val="24"/>
          <w:szCs w:val="24"/>
        </w:rPr>
        <w:t>, elementos</w:t>
      </w:r>
      <w:r w:rsidR="005C46FC">
        <w:rPr>
          <w:rFonts w:ascii="Times New Roman" w:hAnsi="Times New Roman" w:cs="Times New Roman"/>
          <w:sz w:val="24"/>
          <w:szCs w:val="24"/>
        </w:rPr>
        <w:t xml:space="preserve"> que o impedem</w:t>
      </w:r>
      <w:r w:rsidR="0091044E">
        <w:rPr>
          <w:rFonts w:ascii="Times New Roman" w:hAnsi="Times New Roman" w:cs="Times New Roman"/>
          <w:sz w:val="24"/>
          <w:szCs w:val="24"/>
        </w:rPr>
        <w:t xml:space="preserve"> </w:t>
      </w:r>
      <w:r w:rsidR="005C46FC">
        <w:rPr>
          <w:rFonts w:ascii="Times New Roman" w:hAnsi="Times New Roman" w:cs="Times New Roman"/>
          <w:sz w:val="24"/>
          <w:szCs w:val="24"/>
        </w:rPr>
        <w:t xml:space="preserve">de se sentir capaz </w:t>
      </w:r>
      <w:r w:rsidR="0091044E">
        <w:rPr>
          <w:rFonts w:ascii="Times New Roman" w:hAnsi="Times New Roman" w:cs="Times New Roman"/>
          <w:sz w:val="24"/>
          <w:szCs w:val="24"/>
        </w:rPr>
        <w:t>d</w:t>
      </w:r>
      <w:r w:rsidR="005C46FC">
        <w:rPr>
          <w:rFonts w:ascii="Times New Roman" w:hAnsi="Times New Roman" w:cs="Times New Roman"/>
          <w:sz w:val="24"/>
          <w:szCs w:val="24"/>
        </w:rPr>
        <w:t xml:space="preserve">e </w:t>
      </w:r>
      <w:r w:rsidR="0091044E">
        <w:rPr>
          <w:rFonts w:ascii="Times New Roman" w:hAnsi="Times New Roman" w:cs="Times New Roman"/>
          <w:sz w:val="24"/>
          <w:szCs w:val="24"/>
        </w:rPr>
        <w:t>continuar</w:t>
      </w:r>
      <w:r w:rsidR="005C46FC">
        <w:rPr>
          <w:rFonts w:ascii="Times New Roman" w:hAnsi="Times New Roman" w:cs="Times New Roman"/>
          <w:sz w:val="24"/>
          <w:szCs w:val="24"/>
        </w:rPr>
        <w:t xml:space="preserve"> nos estudos </w:t>
      </w:r>
      <w:r w:rsidR="00BC5A44">
        <w:rPr>
          <w:rFonts w:ascii="Times New Roman" w:hAnsi="Times New Roman" w:cs="Times New Roman"/>
          <w:sz w:val="24"/>
          <w:szCs w:val="24"/>
        </w:rPr>
        <w:t>de formação acadêmica e/ou profissional.</w:t>
      </w:r>
    </w:p>
    <w:p w:rsidR="00BC5A44" w:rsidRDefault="00D85482"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entrevistada realiza a crítica de que um dos primeiros desafios está na própria ge</w:t>
      </w:r>
      <w:r w:rsidR="005F52D6">
        <w:rPr>
          <w:rFonts w:ascii="Times New Roman" w:hAnsi="Times New Roman" w:cs="Times New Roman"/>
          <w:sz w:val="24"/>
          <w:szCs w:val="24"/>
        </w:rPr>
        <w:t>stão da escola, que não divulgou</w:t>
      </w:r>
      <w:r>
        <w:rPr>
          <w:rFonts w:ascii="Times New Roman" w:hAnsi="Times New Roman" w:cs="Times New Roman"/>
          <w:sz w:val="24"/>
          <w:szCs w:val="24"/>
        </w:rPr>
        <w:t xml:space="preserve"> para os docentes sobre os cursos de formação oferecidos pela secretaria </w:t>
      </w:r>
      <w:r w:rsidR="00E325A5">
        <w:rPr>
          <w:rFonts w:ascii="Times New Roman" w:hAnsi="Times New Roman" w:cs="Times New Roman"/>
          <w:sz w:val="24"/>
          <w:szCs w:val="24"/>
        </w:rPr>
        <w:t xml:space="preserve">municipal </w:t>
      </w:r>
      <w:r>
        <w:rPr>
          <w:rFonts w:ascii="Times New Roman" w:hAnsi="Times New Roman" w:cs="Times New Roman"/>
          <w:sz w:val="24"/>
          <w:szCs w:val="24"/>
        </w:rPr>
        <w:t>de educação</w:t>
      </w:r>
      <w:r w:rsidR="005F52D6">
        <w:rPr>
          <w:rFonts w:ascii="Times New Roman" w:hAnsi="Times New Roman" w:cs="Times New Roman"/>
          <w:sz w:val="24"/>
          <w:szCs w:val="24"/>
        </w:rPr>
        <w:t>. O</w:t>
      </w:r>
      <w:r w:rsidR="00F25223">
        <w:rPr>
          <w:rFonts w:ascii="Times New Roman" w:hAnsi="Times New Roman" w:cs="Times New Roman"/>
          <w:sz w:val="24"/>
          <w:szCs w:val="24"/>
        </w:rPr>
        <w:t xml:space="preserve">utras duas entrevistadas relataram situação contrária, onde o gestor da escola incentivou a participação das mesmas, portanto, o apoio ou não da gestão escolar é um primeiro desafio prático para a tomada de conhecimento sobre as formações profissionais oferecidas </w:t>
      </w:r>
      <w:r w:rsidR="00E325A5">
        <w:rPr>
          <w:rFonts w:ascii="Times New Roman" w:hAnsi="Times New Roman" w:cs="Times New Roman"/>
          <w:sz w:val="24"/>
          <w:szCs w:val="24"/>
        </w:rPr>
        <w:t xml:space="preserve">pela referida secretaria </w:t>
      </w:r>
      <w:r w:rsidR="00F25223">
        <w:rPr>
          <w:rFonts w:ascii="Times New Roman" w:hAnsi="Times New Roman" w:cs="Times New Roman"/>
          <w:sz w:val="24"/>
          <w:szCs w:val="24"/>
        </w:rPr>
        <w:t>(CORRÊA, 2013).</w:t>
      </w:r>
    </w:p>
    <w:p w:rsidR="00F25223" w:rsidRPr="006E78D7" w:rsidRDefault="0071075E"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a autora deixa claro que apesar das iniciativas realizadas pela secretaria municipal de educação</w:t>
      </w:r>
      <w:r w:rsidR="00970FBB">
        <w:rPr>
          <w:rFonts w:ascii="Times New Roman" w:hAnsi="Times New Roman" w:cs="Times New Roman"/>
          <w:sz w:val="24"/>
          <w:szCs w:val="24"/>
        </w:rPr>
        <w:t xml:space="preserve"> (que desde 2009 vem implementando cursos que visem atender </w:t>
      </w:r>
      <w:r w:rsidR="00B311E3">
        <w:rPr>
          <w:rFonts w:ascii="Times New Roman" w:hAnsi="Times New Roman" w:cs="Times New Roman"/>
          <w:sz w:val="24"/>
          <w:szCs w:val="24"/>
        </w:rPr>
        <w:t>as exigências</w:t>
      </w:r>
      <w:r w:rsidR="00970FBB">
        <w:rPr>
          <w:rFonts w:ascii="Times New Roman" w:hAnsi="Times New Roman" w:cs="Times New Roman"/>
          <w:sz w:val="24"/>
          <w:szCs w:val="24"/>
        </w:rPr>
        <w:t xml:space="preserve"> legais para a categoria)</w:t>
      </w:r>
      <w:r>
        <w:rPr>
          <w:rFonts w:ascii="Times New Roman" w:hAnsi="Times New Roman" w:cs="Times New Roman"/>
          <w:sz w:val="24"/>
          <w:szCs w:val="24"/>
        </w:rPr>
        <w:t xml:space="preserve">, a formação docente </w:t>
      </w:r>
      <w:r w:rsidR="001E7695">
        <w:rPr>
          <w:rFonts w:ascii="Times New Roman" w:hAnsi="Times New Roman" w:cs="Times New Roman"/>
          <w:sz w:val="24"/>
          <w:szCs w:val="24"/>
        </w:rPr>
        <w:t>que vem sob</w:t>
      </w:r>
      <w:r w:rsidR="008A564F">
        <w:rPr>
          <w:rFonts w:ascii="Times New Roman" w:hAnsi="Times New Roman" w:cs="Times New Roman"/>
          <w:sz w:val="24"/>
          <w:szCs w:val="24"/>
        </w:rPr>
        <w:t xml:space="preserve"> determinações legais não oferece em contrapartida políticas consistentes para essa formação ser concretizada</w:t>
      </w:r>
      <w:r w:rsidR="001E7695">
        <w:rPr>
          <w:rFonts w:ascii="Times New Roman" w:hAnsi="Times New Roman" w:cs="Times New Roman"/>
          <w:sz w:val="24"/>
          <w:szCs w:val="24"/>
        </w:rPr>
        <w:t xml:space="preserve"> (CORRÊA, 2013).</w:t>
      </w:r>
    </w:p>
    <w:p w:rsidR="002866A6" w:rsidRPr="007C53F4" w:rsidRDefault="002866A6"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quinto</w:t>
      </w:r>
      <w:r w:rsidR="00DD5568" w:rsidRPr="00066719">
        <w:rPr>
          <w:rFonts w:ascii="Times New Roman" w:hAnsi="Times New Roman" w:cs="Times New Roman"/>
          <w:sz w:val="24"/>
          <w:szCs w:val="24"/>
        </w:rPr>
        <w:t xml:space="preserve"> trabalho a ser analisado d</w:t>
      </w:r>
      <w:r w:rsidRPr="00066719">
        <w:rPr>
          <w:rFonts w:ascii="Times New Roman" w:hAnsi="Times New Roman" w:cs="Times New Roman"/>
          <w:sz w:val="24"/>
          <w:szCs w:val="24"/>
        </w:rPr>
        <w:t xml:space="preserve">o ano de 2013 é </w:t>
      </w:r>
      <w:r w:rsidR="00397AA3" w:rsidRPr="00066719">
        <w:rPr>
          <w:rFonts w:ascii="Times New Roman" w:hAnsi="Times New Roman" w:cs="Times New Roman"/>
          <w:sz w:val="24"/>
          <w:szCs w:val="24"/>
        </w:rPr>
        <w:t xml:space="preserve">a dissertação </w:t>
      </w:r>
      <w:r w:rsidRPr="00066719">
        <w:rPr>
          <w:rFonts w:ascii="Times New Roman" w:hAnsi="Times New Roman" w:cs="Times New Roman"/>
          <w:sz w:val="24"/>
          <w:szCs w:val="24"/>
        </w:rPr>
        <w:t>da autora</w:t>
      </w:r>
      <w:r w:rsidR="00397AA3" w:rsidRPr="00066719">
        <w:rPr>
          <w:rFonts w:ascii="Times New Roman" w:hAnsi="Times New Roman" w:cs="Times New Roman"/>
          <w:sz w:val="24"/>
          <w:szCs w:val="24"/>
        </w:rPr>
        <w:t xml:space="preserve"> Tatiana da Silva Almeida</w:t>
      </w:r>
      <w:r w:rsidR="00EF747F" w:rsidRPr="00066719">
        <w:rPr>
          <w:rFonts w:ascii="Times New Roman" w:hAnsi="Times New Roman" w:cs="Times New Roman"/>
          <w:sz w:val="24"/>
          <w:szCs w:val="24"/>
        </w:rPr>
        <w:t xml:space="preserve"> e teve como título “A formação docente via PROINFANTIL: com a palavra os professores de Manaquiri-AM”.</w:t>
      </w:r>
    </w:p>
    <w:p w:rsidR="00B15853" w:rsidRDefault="00B15853" w:rsidP="00B15853">
      <w:pPr>
        <w:spacing w:after="0" w:line="360" w:lineRule="auto"/>
        <w:ind w:firstLine="709"/>
        <w:jc w:val="both"/>
        <w:rPr>
          <w:rFonts w:ascii="Times New Roman" w:hAnsi="Times New Roman" w:cs="Times New Roman"/>
          <w:sz w:val="24"/>
          <w:szCs w:val="24"/>
        </w:rPr>
      </w:pPr>
      <w:r w:rsidRPr="00B15853">
        <w:rPr>
          <w:rFonts w:ascii="Times New Roman" w:hAnsi="Times New Roman" w:cs="Times New Roman"/>
          <w:sz w:val="24"/>
          <w:szCs w:val="24"/>
        </w:rPr>
        <w:t>A autora</w:t>
      </w:r>
      <w:r>
        <w:rPr>
          <w:rFonts w:ascii="Times New Roman" w:hAnsi="Times New Roman" w:cs="Times New Roman"/>
          <w:sz w:val="24"/>
          <w:szCs w:val="24"/>
        </w:rPr>
        <w:t xml:space="preserve"> tomou como objetivo investigar sobre professores egressos do curso de formação de professores PROINFANTIL no qual oferecia formação docente para leigos no município de Manaquiri (interior do Estado do Amazonas)</w:t>
      </w:r>
      <w:r w:rsidR="00FD3F8B">
        <w:rPr>
          <w:rFonts w:ascii="Times New Roman" w:hAnsi="Times New Roman" w:cs="Times New Roman"/>
          <w:sz w:val="24"/>
          <w:szCs w:val="24"/>
        </w:rPr>
        <w:t xml:space="preserve"> (ALMEIDA, 2013)</w:t>
      </w:r>
      <w:r>
        <w:rPr>
          <w:rFonts w:ascii="Times New Roman" w:hAnsi="Times New Roman" w:cs="Times New Roman"/>
          <w:sz w:val="24"/>
          <w:szCs w:val="24"/>
        </w:rPr>
        <w:t>.</w:t>
      </w:r>
    </w:p>
    <w:p w:rsidR="00B15853" w:rsidRDefault="008D5F77" w:rsidP="00B158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primeiros desafios apresentados pela autora referem-se ao fato de que o município de Manaquiri, primeiramente, não oferecia o nível de educação infantil, pois valoriza</w:t>
      </w:r>
      <w:r w:rsidR="00E20D84">
        <w:rPr>
          <w:rFonts w:ascii="Times New Roman" w:hAnsi="Times New Roman" w:cs="Times New Roman"/>
          <w:sz w:val="24"/>
          <w:szCs w:val="24"/>
        </w:rPr>
        <w:t>va</w:t>
      </w:r>
      <w:r>
        <w:rPr>
          <w:rFonts w:ascii="Times New Roman" w:hAnsi="Times New Roman" w:cs="Times New Roman"/>
          <w:sz w:val="24"/>
          <w:szCs w:val="24"/>
        </w:rPr>
        <w:t xml:space="preserve"> o ensino fundamental que conta com recursos financeir</w:t>
      </w:r>
      <w:r w:rsidR="008043C0">
        <w:rPr>
          <w:rFonts w:ascii="Times New Roman" w:hAnsi="Times New Roman" w:cs="Times New Roman"/>
          <w:sz w:val="24"/>
          <w:szCs w:val="24"/>
        </w:rPr>
        <w:t>os pró</w:t>
      </w:r>
      <w:r w:rsidR="008F11F2">
        <w:rPr>
          <w:rFonts w:ascii="Times New Roman" w:hAnsi="Times New Roman" w:cs="Times New Roman"/>
          <w:sz w:val="24"/>
          <w:szCs w:val="24"/>
        </w:rPr>
        <w:t>prios e, em segundo lugar que do</w:t>
      </w:r>
      <w:r w:rsidR="008043C0">
        <w:rPr>
          <w:rFonts w:ascii="Times New Roman" w:hAnsi="Times New Roman" w:cs="Times New Roman"/>
          <w:sz w:val="24"/>
          <w:szCs w:val="24"/>
        </w:rPr>
        <w:t>s 5 entrevista</w:t>
      </w:r>
      <w:r w:rsidR="008F11F2">
        <w:rPr>
          <w:rFonts w:ascii="Times New Roman" w:hAnsi="Times New Roman" w:cs="Times New Roman"/>
          <w:sz w:val="24"/>
          <w:szCs w:val="24"/>
        </w:rPr>
        <w:t>do</w:t>
      </w:r>
      <w:r w:rsidR="00E20D84">
        <w:rPr>
          <w:rFonts w:ascii="Times New Roman" w:hAnsi="Times New Roman" w:cs="Times New Roman"/>
          <w:sz w:val="24"/>
          <w:szCs w:val="24"/>
        </w:rPr>
        <w:t>s</w:t>
      </w:r>
      <w:r w:rsidR="008043C0">
        <w:rPr>
          <w:rFonts w:ascii="Times New Roman" w:hAnsi="Times New Roman" w:cs="Times New Roman"/>
          <w:sz w:val="24"/>
          <w:szCs w:val="24"/>
        </w:rPr>
        <w:t>, apenas um se encaixava no critério de estar atuando</w:t>
      </w:r>
      <w:r w:rsidR="00D149DA">
        <w:rPr>
          <w:rFonts w:ascii="Times New Roman" w:hAnsi="Times New Roman" w:cs="Times New Roman"/>
          <w:sz w:val="24"/>
          <w:szCs w:val="24"/>
        </w:rPr>
        <w:t xml:space="preserve"> como professor leigo na escola e</w:t>
      </w:r>
      <w:r w:rsidR="008F11F2">
        <w:rPr>
          <w:rFonts w:ascii="Times New Roman" w:hAnsi="Times New Roman" w:cs="Times New Roman"/>
          <w:sz w:val="24"/>
          <w:szCs w:val="24"/>
        </w:rPr>
        <w:t xml:space="preserve"> os outro</w:t>
      </w:r>
      <w:r w:rsidR="008043C0">
        <w:rPr>
          <w:rFonts w:ascii="Times New Roman" w:hAnsi="Times New Roman" w:cs="Times New Roman"/>
          <w:sz w:val="24"/>
          <w:szCs w:val="24"/>
        </w:rPr>
        <w:t xml:space="preserve">s </w:t>
      </w:r>
      <w:r w:rsidR="00D149DA">
        <w:rPr>
          <w:rFonts w:ascii="Times New Roman" w:hAnsi="Times New Roman" w:cs="Times New Roman"/>
          <w:sz w:val="24"/>
          <w:szCs w:val="24"/>
        </w:rPr>
        <w:t>4 entrevistadas entraram no referido programa por motivos diversos (ALMEIDA, 2013).</w:t>
      </w:r>
    </w:p>
    <w:p w:rsidR="00675229" w:rsidRPr="004C24C8" w:rsidRDefault="00D14A1A" w:rsidP="006F5D2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autora enfatiza que </w:t>
      </w:r>
      <w:r w:rsidR="0067592D">
        <w:rPr>
          <w:rFonts w:ascii="Times New Roman" w:hAnsi="Times New Roman" w:cs="Times New Roman"/>
          <w:sz w:val="24"/>
          <w:szCs w:val="24"/>
        </w:rPr>
        <w:t>a LDB de nº</w:t>
      </w:r>
      <w:r w:rsidR="00381CDE">
        <w:rPr>
          <w:rFonts w:ascii="Times New Roman" w:hAnsi="Times New Roman" w:cs="Times New Roman"/>
          <w:sz w:val="24"/>
          <w:szCs w:val="24"/>
        </w:rPr>
        <w:t xml:space="preserve"> </w:t>
      </w:r>
      <w:r w:rsidR="0067592D">
        <w:rPr>
          <w:rFonts w:ascii="Times New Roman" w:hAnsi="Times New Roman" w:cs="Times New Roman"/>
          <w:sz w:val="24"/>
          <w:szCs w:val="24"/>
        </w:rPr>
        <w:t>9.394/96</w:t>
      </w:r>
      <w:r w:rsidR="00E061DE">
        <w:rPr>
          <w:rFonts w:ascii="Times New Roman" w:hAnsi="Times New Roman" w:cs="Times New Roman"/>
          <w:sz w:val="24"/>
          <w:szCs w:val="24"/>
        </w:rPr>
        <w:t>, admite em seu artigo 62, como requisito para atuação na educação infantil e anos iniciais do ensino fundamental</w:t>
      </w:r>
      <w:r w:rsidR="000F2C29">
        <w:rPr>
          <w:rFonts w:ascii="Times New Roman" w:hAnsi="Times New Roman" w:cs="Times New Roman"/>
          <w:sz w:val="24"/>
          <w:szCs w:val="24"/>
        </w:rPr>
        <w:t>, cursos como o pesquisado p</w:t>
      </w:r>
      <w:r w:rsidR="00381CDE">
        <w:rPr>
          <w:rFonts w:ascii="Times New Roman" w:hAnsi="Times New Roman" w:cs="Times New Roman"/>
          <w:sz w:val="24"/>
          <w:szCs w:val="24"/>
        </w:rPr>
        <w:t>or Almeida (2013), PROINFANTIL,</w:t>
      </w:r>
      <w:r w:rsidR="000F2C29">
        <w:rPr>
          <w:rFonts w:ascii="Times New Roman" w:hAnsi="Times New Roman" w:cs="Times New Roman"/>
          <w:sz w:val="24"/>
          <w:szCs w:val="24"/>
        </w:rPr>
        <w:t xml:space="preserve"> de nível médio, na modalidade Normal</w:t>
      </w:r>
      <w:r w:rsidR="006F5D23">
        <w:rPr>
          <w:rFonts w:ascii="Times New Roman" w:hAnsi="Times New Roman" w:cs="Times New Roman"/>
          <w:sz w:val="24"/>
          <w:szCs w:val="24"/>
        </w:rPr>
        <w:t>.</w:t>
      </w:r>
      <w:r w:rsidR="006F5D23" w:rsidRPr="004C24C8">
        <w:rPr>
          <w:rFonts w:ascii="Times New Roman" w:hAnsi="Times New Roman" w:cs="Times New Roman"/>
          <w:sz w:val="24"/>
          <w:szCs w:val="24"/>
        </w:rPr>
        <w:t xml:space="preserve"> </w:t>
      </w:r>
    </w:p>
    <w:p w:rsidR="003B0F7D" w:rsidRDefault="00675229" w:rsidP="006A5B53">
      <w:pPr>
        <w:spacing w:after="0" w:line="360" w:lineRule="auto"/>
        <w:ind w:firstLine="709"/>
        <w:jc w:val="both"/>
        <w:rPr>
          <w:rFonts w:ascii="Times New Roman" w:hAnsi="Times New Roman" w:cs="Times New Roman"/>
          <w:sz w:val="24"/>
          <w:szCs w:val="24"/>
        </w:rPr>
      </w:pPr>
      <w:r w:rsidRPr="004C24C8">
        <w:rPr>
          <w:rFonts w:ascii="Times New Roman" w:hAnsi="Times New Roman" w:cs="Times New Roman"/>
          <w:sz w:val="24"/>
          <w:szCs w:val="24"/>
        </w:rPr>
        <w:t xml:space="preserve">A autora cita que a modalidade do programa em investigação foi </w:t>
      </w:r>
      <w:proofErr w:type="spellStart"/>
      <w:r w:rsidR="004C24C8" w:rsidRPr="004C24C8">
        <w:rPr>
          <w:rFonts w:ascii="Times New Roman" w:hAnsi="Times New Roman" w:cs="Times New Roman"/>
          <w:sz w:val="24"/>
          <w:szCs w:val="24"/>
        </w:rPr>
        <w:t>EaD</w:t>
      </w:r>
      <w:proofErr w:type="spellEnd"/>
      <w:r w:rsidRPr="004C24C8">
        <w:rPr>
          <w:rFonts w:ascii="Times New Roman" w:hAnsi="Times New Roman" w:cs="Times New Roman"/>
          <w:sz w:val="24"/>
          <w:szCs w:val="24"/>
        </w:rPr>
        <w:t xml:space="preserve"> </w:t>
      </w:r>
      <w:r w:rsidR="004C24C8" w:rsidRPr="004C24C8">
        <w:rPr>
          <w:rFonts w:ascii="Times New Roman" w:hAnsi="Times New Roman" w:cs="Times New Roman"/>
          <w:sz w:val="24"/>
          <w:szCs w:val="24"/>
        </w:rPr>
        <w:t>e que</w:t>
      </w:r>
      <w:r w:rsidR="004C24C8">
        <w:rPr>
          <w:rFonts w:ascii="Times New Roman" w:hAnsi="Times New Roman" w:cs="Times New Roman"/>
          <w:sz w:val="24"/>
          <w:szCs w:val="24"/>
        </w:rPr>
        <w:t xml:space="preserve"> os encontros presenciais que estavam previstos de ocorrer quinzenalmente tiveram que ser adaptados à realidade amazônica, onde professores levavam de 3 a 10 dias para chegare</w:t>
      </w:r>
      <w:r w:rsidR="003B0F7D">
        <w:rPr>
          <w:rFonts w:ascii="Times New Roman" w:hAnsi="Times New Roman" w:cs="Times New Roman"/>
          <w:sz w:val="24"/>
          <w:szCs w:val="24"/>
        </w:rPr>
        <w:t>m na capital do Estado do Amazonas (Manaus</w:t>
      </w:r>
      <w:r w:rsidR="004C24C8">
        <w:rPr>
          <w:rFonts w:ascii="Times New Roman" w:hAnsi="Times New Roman" w:cs="Times New Roman"/>
          <w:sz w:val="24"/>
          <w:szCs w:val="24"/>
        </w:rPr>
        <w:t xml:space="preserve">), </w:t>
      </w:r>
      <w:r w:rsidR="00854ACD">
        <w:rPr>
          <w:rFonts w:ascii="Times New Roman" w:hAnsi="Times New Roman" w:cs="Times New Roman"/>
          <w:sz w:val="24"/>
          <w:szCs w:val="24"/>
        </w:rPr>
        <w:t xml:space="preserve">onde ocorriam os encontros, </w:t>
      </w:r>
      <w:r w:rsidR="0072412F">
        <w:rPr>
          <w:rFonts w:ascii="Times New Roman" w:hAnsi="Times New Roman" w:cs="Times New Roman"/>
          <w:sz w:val="24"/>
          <w:szCs w:val="24"/>
        </w:rPr>
        <w:lastRenderedPageBreak/>
        <w:t>devido as longas distancias e dificuldades de locomoção</w:t>
      </w:r>
      <w:r w:rsidR="00854ACD">
        <w:rPr>
          <w:rFonts w:ascii="Times New Roman" w:hAnsi="Times New Roman" w:cs="Times New Roman"/>
          <w:sz w:val="24"/>
          <w:szCs w:val="24"/>
        </w:rPr>
        <w:t>,</w:t>
      </w:r>
      <w:r w:rsidR="0072412F">
        <w:rPr>
          <w:rFonts w:ascii="Times New Roman" w:hAnsi="Times New Roman" w:cs="Times New Roman"/>
          <w:sz w:val="24"/>
          <w:szCs w:val="24"/>
        </w:rPr>
        <w:t xml:space="preserve"> </w:t>
      </w:r>
      <w:r w:rsidR="003B0F7D">
        <w:rPr>
          <w:rFonts w:ascii="Times New Roman" w:hAnsi="Times New Roman" w:cs="Times New Roman"/>
          <w:sz w:val="24"/>
          <w:szCs w:val="24"/>
        </w:rPr>
        <w:t>por isso, excecionalmente n</w:t>
      </w:r>
      <w:r w:rsidR="00A34450">
        <w:rPr>
          <w:rFonts w:ascii="Times New Roman" w:hAnsi="Times New Roman" w:cs="Times New Roman"/>
          <w:sz w:val="24"/>
          <w:szCs w:val="24"/>
        </w:rPr>
        <w:t>esse Estado</w:t>
      </w:r>
      <w:r w:rsidR="003B0F7D">
        <w:rPr>
          <w:rFonts w:ascii="Times New Roman" w:hAnsi="Times New Roman" w:cs="Times New Roman"/>
          <w:sz w:val="24"/>
          <w:szCs w:val="24"/>
        </w:rPr>
        <w:t>, os encontros passaram a ser mensais (ALMEIDA, 2013).</w:t>
      </w:r>
    </w:p>
    <w:p w:rsidR="00AF5969" w:rsidRDefault="007F2A92" w:rsidP="000251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desafio apresentado, semelhante ao apresentado por Gomes (2013), foi sobre a comunicação, porém no programa de formação investigado por Almeida (2013) a solução encontrada foi o contato não somente pelo uso da </w:t>
      </w:r>
      <w:r>
        <w:rPr>
          <w:rFonts w:ascii="Times New Roman" w:hAnsi="Times New Roman" w:cs="Times New Roman"/>
          <w:i/>
          <w:sz w:val="24"/>
          <w:szCs w:val="24"/>
        </w:rPr>
        <w:t>internet</w:t>
      </w:r>
      <w:r>
        <w:rPr>
          <w:rFonts w:ascii="Times New Roman" w:hAnsi="Times New Roman" w:cs="Times New Roman"/>
          <w:sz w:val="24"/>
          <w:szCs w:val="24"/>
        </w:rPr>
        <w:t>, mas também, por telefone, onde os cursistas utilizavam-se de telefones públicos</w:t>
      </w:r>
      <w:r w:rsidR="00E73669">
        <w:rPr>
          <w:rFonts w:ascii="Times New Roman" w:hAnsi="Times New Roman" w:cs="Times New Roman"/>
          <w:sz w:val="24"/>
          <w:szCs w:val="24"/>
        </w:rPr>
        <w:t>, para realizar contato, troca de informações e esclarecimento de dúvidas. Esse suporte técnico e de tutoria por meio telefônico, ainda assim</w:t>
      </w:r>
      <w:r w:rsidR="00B95509">
        <w:rPr>
          <w:rFonts w:ascii="Times New Roman" w:hAnsi="Times New Roman" w:cs="Times New Roman"/>
          <w:sz w:val="24"/>
          <w:szCs w:val="24"/>
        </w:rPr>
        <w:t>,</w:t>
      </w:r>
      <w:r w:rsidR="00E73669">
        <w:rPr>
          <w:rFonts w:ascii="Times New Roman" w:hAnsi="Times New Roman" w:cs="Times New Roman"/>
          <w:sz w:val="24"/>
          <w:szCs w:val="24"/>
        </w:rPr>
        <w:t xml:space="preserve"> apesar das dificuldades, propiciou melhorias para a formação dos pr</w:t>
      </w:r>
      <w:r w:rsidR="00B95509">
        <w:rPr>
          <w:rFonts w:ascii="Times New Roman" w:hAnsi="Times New Roman" w:cs="Times New Roman"/>
          <w:sz w:val="24"/>
          <w:szCs w:val="24"/>
        </w:rPr>
        <w:t>ofessores-cursistas.</w:t>
      </w:r>
      <w:r w:rsidR="0002511E">
        <w:rPr>
          <w:rFonts w:ascii="Times New Roman" w:hAnsi="Times New Roman" w:cs="Times New Roman"/>
          <w:sz w:val="24"/>
          <w:szCs w:val="24"/>
        </w:rPr>
        <w:t xml:space="preserve"> O uso de cartas, </w:t>
      </w:r>
      <w:r w:rsidR="00AF5969">
        <w:rPr>
          <w:rFonts w:ascii="Times New Roman" w:hAnsi="Times New Roman" w:cs="Times New Roman"/>
          <w:sz w:val="24"/>
          <w:szCs w:val="24"/>
        </w:rPr>
        <w:t xml:space="preserve">também </w:t>
      </w:r>
      <w:r w:rsidR="0002511E">
        <w:rPr>
          <w:rFonts w:ascii="Times New Roman" w:hAnsi="Times New Roman" w:cs="Times New Roman"/>
          <w:sz w:val="24"/>
          <w:szCs w:val="24"/>
        </w:rPr>
        <w:t>segundo a au</w:t>
      </w:r>
      <w:r w:rsidR="00AF5969">
        <w:rPr>
          <w:rFonts w:ascii="Times New Roman" w:hAnsi="Times New Roman" w:cs="Times New Roman"/>
          <w:sz w:val="24"/>
          <w:szCs w:val="24"/>
        </w:rPr>
        <w:t>tora, auxiliou na efetividade da comunicação no contexto amazônico.</w:t>
      </w:r>
    </w:p>
    <w:p w:rsidR="004C24C8" w:rsidRDefault="0002511E" w:rsidP="00851F4B">
      <w:pPr>
        <w:spacing w:after="0"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451276">
        <w:rPr>
          <w:rFonts w:ascii="Times New Roman" w:hAnsi="Times New Roman" w:cs="Times New Roman"/>
          <w:sz w:val="24"/>
          <w:szCs w:val="24"/>
        </w:rPr>
        <w:t>Um dos desafios na formação apresentados pelos professor-cursistas refere-se ao curto espaço de tempo destinado ao estudo dos c</w:t>
      </w:r>
      <w:r w:rsidR="00DB1F37">
        <w:rPr>
          <w:rFonts w:ascii="Times New Roman" w:hAnsi="Times New Roman" w:cs="Times New Roman"/>
          <w:sz w:val="24"/>
          <w:szCs w:val="24"/>
        </w:rPr>
        <w:t>onteúdos, na visão dos mesmos, esse período de estudo tendo o auxílio dos formadores</w:t>
      </w:r>
      <w:r w:rsidR="00642DBC">
        <w:rPr>
          <w:rFonts w:ascii="Times New Roman" w:hAnsi="Times New Roman" w:cs="Times New Roman"/>
          <w:sz w:val="24"/>
          <w:szCs w:val="24"/>
        </w:rPr>
        <w:t xml:space="preserve"> poderia ser mais extensivo</w:t>
      </w:r>
      <w:r w:rsidR="00DB1F37">
        <w:rPr>
          <w:rFonts w:ascii="Times New Roman" w:hAnsi="Times New Roman" w:cs="Times New Roman"/>
          <w:sz w:val="24"/>
          <w:szCs w:val="24"/>
        </w:rPr>
        <w:t xml:space="preserve"> para a aprendizagem dos conteúdos, avaliados por eles, como os mais complexos</w:t>
      </w:r>
      <w:r w:rsidR="001537AE">
        <w:rPr>
          <w:rFonts w:ascii="Times New Roman" w:hAnsi="Times New Roman" w:cs="Times New Roman"/>
          <w:sz w:val="24"/>
          <w:szCs w:val="24"/>
        </w:rPr>
        <w:t xml:space="preserve">. </w:t>
      </w:r>
    </w:p>
    <w:p w:rsidR="004C24C8" w:rsidRPr="00AA7B74" w:rsidRDefault="009129CA" w:rsidP="006A5B53">
      <w:pPr>
        <w:spacing w:after="0" w:line="360" w:lineRule="auto"/>
        <w:ind w:firstLine="709"/>
        <w:jc w:val="both"/>
        <w:rPr>
          <w:rFonts w:ascii="Times New Roman" w:hAnsi="Times New Roman" w:cs="Times New Roman"/>
          <w:sz w:val="24"/>
          <w:szCs w:val="24"/>
        </w:rPr>
      </w:pPr>
      <w:r w:rsidRPr="003F227E">
        <w:rPr>
          <w:rFonts w:ascii="Times New Roman" w:hAnsi="Times New Roman" w:cs="Times New Roman"/>
          <w:sz w:val="24"/>
          <w:szCs w:val="24"/>
        </w:rPr>
        <w:t>Um desafio operacional evidenciado por Almeida (2013) refere-se ao acordo de participação entre os entes federa</w:t>
      </w:r>
      <w:r w:rsidR="006736E2">
        <w:rPr>
          <w:rFonts w:ascii="Times New Roman" w:hAnsi="Times New Roman" w:cs="Times New Roman"/>
          <w:sz w:val="24"/>
          <w:szCs w:val="24"/>
        </w:rPr>
        <w:t>tivos do programa PROINFANTIL, n</w:t>
      </w:r>
      <w:r w:rsidRPr="003F227E">
        <w:rPr>
          <w:rFonts w:ascii="Times New Roman" w:hAnsi="Times New Roman" w:cs="Times New Roman"/>
          <w:sz w:val="24"/>
          <w:szCs w:val="24"/>
        </w:rPr>
        <w:t>esse documento são descritos as responsabilidades e obrigações de cada membro (União, Estado e Município)</w:t>
      </w:r>
      <w:r w:rsidR="00825CA0" w:rsidRPr="003F227E">
        <w:rPr>
          <w:rFonts w:ascii="Times New Roman" w:hAnsi="Times New Roman" w:cs="Times New Roman"/>
          <w:sz w:val="24"/>
          <w:szCs w:val="24"/>
        </w:rPr>
        <w:t>, segundo a autora, o Município foi o que mais encontrou dificuldades em zelar pelo acordado que, dentre outras funções, era responsável pelo pagamento de diárias</w:t>
      </w:r>
      <w:r w:rsidR="00672197" w:rsidRPr="003F227E">
        <w:rPr>
          <w:rFonts w:ascii="Times New Roman" w:hAnsi="Times New Roman" w:cs="Times New Roman"/>
          <w:sz w:val="24"/>
          <w:szCs w:val="24"/>
        </w:rPr>
        <w:t xml:space="preserve">, transporte, </w:t>
      </w:r>
      <w:r w:rsidR="00825CA0" w:rsidRPr="003F227E">
        <w:rPr>
          <w:rFonts w:ascii="Times New Roman" w:hAnsi="Times New Roman" w:cs="Times New Roman"/>
          <w:sz w:val="24"/>
          <w:szCs w:val="24"/>
        </w:rPr>
        <w:t>alimentação</w:t>
      </w:r>
      <w:r w:rsidR="00672197" w:rsidRPr="003F227E">
        <w:rPr>
          <w:rFonts w:ascii="Times New Roman" w:hAnsi="Times New Roman" w:cs="Times New Roman"/>
          <w:sz w:val="24"/>
          <w:szCs w:val="24"/>
        </w:rPr>
        <w:t xml:space="preserve"> e hospedagem </w:t>
      </w:r>
      <w:r w:rsidR="003F227E" w:rsidRPr="003F227E">
        <w:rPr>
          <w:rFonts w:ascii="Times New Roman" w:hAnsi="Times New Roman" w:cs="Times New Roman"/>
          <w:sz w:val="24"/>
          <w:szCs w:val="24"/>
        </w:rPr>
        <w:t xml:space="preserve">para que os tutores pudessem supervisionar a prática pedagógica dos cursistas </w:t>
      </w:r>
      <w:r w:rsidR="003F227E" w:rsidRPr="00AA7B74">
        <w:rPr>
          <w:rFonts w:ascii="Times New Roman" w:hAnsi="Times New Roman" w:cs="Times New Roman"/>
          <w:sz w:val="24"/>
          <w:szCs w:val="24"/>
        </w:rPr>
        <w:t>nas instituições onde atuavam quando nec</w:t>
      </w:r>
      <w:r w:rsidR="006736E2" w:rsidRPr="00AA7B74">
        <w:rPr>
          <w:rFonts w:ascii="Times New Roman" w:hAnsi="Times New Roman" w:cs="Times New Roman"/>
          <w:sz w:val="24"/>
          <w:szCs w:val="24"/>
        </w:rPr>
        <w:t>essário e programado nas ações do programa.</w:t>
      </w:r>
    </w:p>
    <w:p w:rsidR="00AA7B74" w:rsidRDefault="00616EDD" w:rsidP="00AA7B74">
      <w:pPr>
        <w:spacing w:after="0" w:line="360" w:lineRule="auto"/>
        <w:ind w:firstLine="709"/>
        <w:jc w:val="both"/>
        <w:rPr>
          <w:rFonts w:ascii="Times New Roman" w:hAnsi="Times New Roman" w:cs="Times New Roman"/>
          <w:sz w:val="24"/>
          <w:szCs w:val="24"/>
        </w:rPr>
      </w:pPr>
      <w:r w:rsidRPr="00616EDD">
        <w:rPr>
          <w:rFonts w:ascii="Times New Roman" w:hAnsi="Times New Roman" w:cs="Times New Roman"/>
          <w:sz w:val="24"/>
          <w:szCs w:val="24"/>
        </w:rPr>
        <w:t>Todas as dificulda</w:t>
      </w:r>
      <w:r>
        <w:rPr>
          <w:rFonts w:ascii="Times New Roman" w:hAnsi="Times New Roman" w:cs="Times New Roman"/>
          <w:sz w:val="24"/>
          <w:szCs w:val="24"/>
        </w:rPr>
        <w:t xml:space="preserve">des apresentadas, no âmbito do cumprimento dos acordos administrativos refletiam </w:t>
      </w:r>
      <w:r w:rsidR="00F8103B">
        <w:rPr>
          <w:rFonts w:ascii="Times New Roman" w:hAnsi="Times New Roman" w:cs="Times New Roman"/>
          <w:sz w:val="24"/>
          <w:szCs w:val="24"/>
        </w:rPr>
        <w:t>no âmbito pedagógico, onde, as atividades de avaliação eram prejudicadas, pois não se cumpriam as responsabilidades acor</w:t>
      </w:r>
      <w:r w:rsidR="00EF3E19">
        <w:rPr>
          <w:rFonts w:ascii="Times New Roman" w:hAnsi="Times New Roman" w:cs="Times New Roman"/>
          <w:sz w:val="24"/>
          <w:szCs w:val="24"/>
        </w:rPr>
        <w:t>dadas e</w:t>
      </w:r>
      <w:r w:rsidR="003B72CB">
        <w:rPr>
          <w:rFonts w:ascii="Times New Roman" w:hAnsi="Times New Roman" w:cs="Times New Roman"/>
          <w:sz w:val="24"/>
          <w:szCs w:val="24"/>
        </w:rPr>
        <w:t xml:space="preserve"> reflexo diss</w:t>
      </w:r>
      <w:r w:rsidR="00EF3E19">
        <w:rPr>
          <w:rFonts w:ascii="Times New Roman" w:hAnsi="Times New Roman" w:cs="Times New Roman"/>
          <w:sz w:val="24"/>
          <w:szCs w:val="24"/>
        </w:rPr>
        <w:t>o se deu em atividades entregadas</w:t>
      </w:r>
      <w:r w:rsidR="003B72CB">
        <w:rPr>
          <w:rFonts w:ascii="Times New Roman" w:hAnsi="Times New Roman" w:cs="Times New Roman"/>
          <w:sz w:val="24"/>
          <w:szCs w:val="24"/>
        </w:rPr>
        <w:t xml:space="preserve"> fora do prazo, falta de acompanhamento dos tutores e avaliação por frequência </w:t>
      </w:r>
      <w:r w:rsidR="00EF3E19">
        <w:rPr>
          <w:rFonts w:ascii="Times New Roman" w:hAnsi="Times New Roman" w:cs="Times New Roman"/>
          <w:sz w:val="24"/>
          <w:szCs w:val="24"/>
        </w:rPr>
        <w:t>prejudicada</w:t>
      </w:r>
      <w:r w:rsidR="003B72CB">
        <w:rPr>
          <w:rFonts w:ascii="Times New Roman" w:hAnsi="Times New Roman" w:cs="Times New Roman"/>
          <w:sz w:val="24"/>
          <w:szCs w:val="24"/>
        </w:rPr>
        <w:t xml:space="preserve"> (ALMEIDA, 2013).</w:t>
      </w:r>
    </w:p>
    <w:p w:rsidR="003B72CB" w:rsidRPr="00616EDD" w:rsidRDefault="00790A10" w:rsidP="00AA7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específico, para muitos dos cursistas do programa de formação PROINFANTIL</w:t>
      </w:r>
      <w:r w:rsidR="007141B2">
        <w:rPr>
          <w:rFonts w:ascii="Times New Roman" w:hAnsi="Times New Roman" w:cs="Times New Roman"/>
          <w:sz w:val="24"/>
          <w:szCs w:val="24"/>
        </w:rPr>
        <w:t xml:space="preserve"> em Manaquiri/AM, esta</w:t>
      </w:r>
      <w:r>
        <w:rPr>
          <w:rFonts w:ascii="Times New Roman" w:hAnsi="Times New Roman" w:cs="Times New Roman"/>
          <w:sz w:val="24"/>
          <w:szCs w:val="24"/>
        </w:rPr>
        <w:t xml:space="preserve"> foi a primeira experiência deles enquanto professor</w:t>
      </w:r>
      <w:r w:rsidR="007141B2">
        <w:rPr>
          <w:rFonts w:ascii="Times New Roman" w:hAnsi="Times New Roman" w:cs="Times New Roman"/>
          <w:sz w:val="24"/>
          <w:szCs w:val="24"/>
        </w:rPr>
        <w:t>(a)</w:t>
      </w:r>
      <w:r>
        <w:rPr>
          <w:rFonts w:ascii="Times New Roman" w:hAnsi="Times New Roman" w:cs="Times New Roman"/>
          <w:sz w:val="24"/>
          <w:szCs w:val="24"/>
        </w:rPr>
        <w:t xml:space="preserve"> e, literalmente, de um dia para o outro, foram para escola desempenhar as funções docentes, sem</w:t>
      </w:r>
      <w:r w:rsidR="007141B2">
        <w:rPr>
          <w:rFonts w:ascii="Times New Roman" w:hAnsi="Times New Roman" w:cs="Times New Roman"/>
          <w:sz w:val="24"/>
          <w:szCs w:val="24"/>
        </w:rPr>
        <w:t xml:space="preserve"> ter expe</w:t>
      </w:r>
      <w:r w:rsidR="00A50C40">
        <w:rPr>
          <w:rFonts w:ascii="Times New Roman" w:hAnsi="Times New Roman" w:cs="Times New Roman"/>
          <w:sz w:val="24"/>
          <w:szCs w:val="24"/>
        </w:rPr>
        <w:t xml:space="preserve">riência nenhuma nessa profissão, para outros a formação foi importante para </w:t>
      </w:r>
      <w:r w:rsidR="003F29D8">
        <w:rPr>
          <w:rFonts w:ascii="Times New Roman" w:hAnsi="Times New Roman" w:cs="Times New Roman"/>
          <w:sz w:val="24"/>
          <w:szCs w:val="24"/>
        </w:rPr>
        <w:t xml:space="preserve">a sensação de segurança em </w:t>
      </w:r>
      <w:r w:rsidR="007B11A9">
        <w:rPr>
          <w:rFonts w:ascii="Times New Roman" w:hAnsi="Times New Roman" w:cs="Times New Roman"/>
          <w:sz w:val="24"/>
          <w:szCs w:val="24"/>
        </w:rPr>
        <w:t>suas práticas pedagógicas, pois agora não eram mais leigos</w:t>
      </w:r>
      <w:r w:rsidR="00E16A35">
        <w:rPr>
          <w:rFonts w:ascii="Times New Roman" w:hAnsi="Times New Roman" w:cs="Times New Roman"/>
          <w:sz w:val="24"/>
          <w:szCs w:val="24"/>
        </w:rPr>
        <w:t xml:space="preserve">, porém para ambos os perfis apresentados o reconhecimento </w:t>
      </w:r>
      <w:r w:rsidR="00E16A35">
        <w:rPr>
          <w:rFonts w:ascii="Times New Roman" w:hAnsi="Times New Roman" w:cs="Times New Roman"/>
          <w:sz w:val="24"/>
          <w:szCs w:val="24"/>
        </w:rPr>
        <w:lastRenderedPageBreak/>
        <w:t xml:space="preserve">profissional e a realização pessoal foi determinante para o cumprimento do curso </w:t>
      </w:r>
      <w:r w:rsidR="007141B2">
        <w:rPr>
          <w:rFonts w:ascii="Times New Roman" w:hAnsi="Times New Roman" w:cs="Times New Roman"/>
          <w:sz w:val="24"/>
          <w:szCs w:val="24"/>
        </w:rPr>
        <w:t>(ALMEIDA, 2013).</w:t>
      </w:r>
    </w:p>
    <w:p w:rsidR="003F227E" w:rsidRPr="00160692" w:rsidRDefault="00EB7686" w:rsidP="006A5B53">
      <w:pPr>
        <w:spacing w:after="0" w:line="360" w:lineRule="auto"/>
        <w:ind w:firstLine="709"/>
        <w:jc w:val="both"/>
        <w:rPr>
          <w:rFonts w:ascii="Times New Roman" w:hAnsi="Times New Roman" w:cs="Times New Roman"/>
          <w:sz w:val="24"/>
          <w:szCs w:val="24"/>
        </w:rPr>
      </w:pPr>
      <w:r w:rsidRPr="00160692">
        <w:rPr>
          <w:rFonts w:ascii="Times New Roman" w:hAnsi="Times New Roman" w:cs="Times New Roman"/>
          <w:sz w:val="24"/>
          <w:szCs w:val="24"/>
        </w:rPr>
        <w:t xml:space="preserve">Semelhante ao apresentado por Gomes (2013) e Corrêa (2013) a dimensão psicológica é um fator determinante para o cumprimento do curso. Almeida (2013) enfatiza </w:t>
      </w:r>
      <w:r w:rsidR="001A58D3" w:rsidRPr="00160692">
        <w:rPr>
          <w:rFonts w:ascii="Times New Roman" w:hAnsi="Times New Roman" w:cs="Times New Roman"/>
          <w:sz w:val="24"/>
          <w:szCs w:val="24"/>
        </w:rPr>
        <w:t>que muitos cursistas não acreditavam em si próprios e que, por diversas vezes, pensa</w:t>
      </w:r>
      <w:r w:rsidR="00831DB5">
        <w:rPr>
          <w:rFonts w:ascii="Times New Roman" w:hAnsi="Times New Roman" w:cs="Times New Roman"/>
          <w:sz w:val="24"/>
          <w:szCs w:val="24"/>
        </w:rPr>
        <w:t>ram em desistir.</w:t>
      </w:r>
    </w:p>
    <w:p w:rsidR="00B63E1E" w:rsidRPr="00046EFA" w:rsidRDefault="00F9406B" w:rsidP="00160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desafio apresentado nessa formação foi em relação ao acompanhamento que os cursistas deveriam realizar em sala de aula, pois não eram todos que dispunham de uma sala de aula no ensino infantil e por isso tinham que acompanhar </w:t>
      </w:r>
      <w:r w:rsidR="008E62C2">
        <w:rPr>
          <w:rFonts w:ascii="Times New Roman" w:hAnsi="Times New Roman" w:cs="Times New Roman"/>
          <w:sz w:val="24"/>
          <w:szCs w:val="24"/>
        </w:rPr>
        <w:t>outro professor no ensino fundamental. Essa relação nem sempre era harmoniosa e as diferenças quanto concepções teóricas e metodológicas ocorriam dificultando a interação entre ambos (professor titular e professor cursista do programa)</w:t>
      </w:r>
      <w:r w:rsidR="00F3697C">
        <w:rPr>
          <w:rFonts w:ascii="Times New Roman" w:hAnsi="Times New Roman" w:cs="Times New Roman"/>
          <w:sz w:val="24"/>
          <w:szCs w:val="24"/>
        </w:rPr>
        <w:t xml:space="preserve"> e a realização das práticas educativas relacionando teoria e prática</w:t>
      </w:r>
      <w:r w:rsidR="008E62C2">
        <w:rPr>
          <w:rFonts w:ascii="Times New Roman" w:hAnsi="Times New Roman" w:cs="Times New Roman"/>
          <w:sz w:val="24"/>
          <w:szCs w:val="24"/>
        </w:rPr>
        <w:t xml:space="preserve"> (ALMEIDA</w:t>
      </w:r>
      <w:r w:rsidR="008E62C2" w:rsidRPr="00046EFA">
        <w:rPr>
          <w:rFonts w:ascii="Times New Roman" w:hAnsi="Times New Roman" w:cs="Times New Roman"/>
          <w:sz w:val="24"/>
          <w:szCs w:val="24"/>
        </w:rPr>
        <w:t>, 2013).</w:t>
      </w:r>
    </w:p>
    <w:p w:rsidR="008E62C2" w:rsidRPr="007C53F4" w:rsidRDefault="00BD0814" w:rsidP="001606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n</w:t>
      </w:r>
      <w:r w:rsidR="008A63CE" w:rsidRPr="00046EFA">
        <w:rPr>
          <w:rFonts w:ascii="Times New Roman" w:hAnsi="Times New Roman" w:cs="Times New Roman"/>
          <w:sz w:val="24"/>
          <w:szCs w:val="24"/>
        </w:rPr>
        <w:t xml:space="preserve">o exercício das funções docentes, o conhecimento mais </w:t>
      </w:r>
      <w:r w:rsidR="00046EFA" w:rsidRPr="00046EFA">
        <w:rPr>
          <w:rFonts w:ascii="Times New Roman" w:hAnsi="Times New Roman" w:cs="Times New Roman"/>
          <w:sz w:val="24"/>
          <w:szCs w:val="24"/>
        </w:rPr>
        <w:t>significativo</w:t>
      </w:r>
      <w:r w:rsidR="008A63CE" w:rsidRPr="00046EFA">
        <w:rPr>
          <w:rFonts w:ascii="Times New Roman" w:hAnsi="Times New Roman" w:cs="Times New Roman"/>
          <w:sz w:val="24"/>
          <w:szCs w:val="24"/>
        </w:rPr>
        <w:t xml:space="preserve"> para os cursistas foi o planejamento, elencado por eles como indispensável na docência, sendo este, o desafio de aprendizagem mais importante </w:t>
      </w:r>
      <w:r w:rsidR="000C6F5E">
        <w:rPr>
          <w:rFonts w:ascii="Times New Roman" w:hAnsi="Times New Roman" w:cs="Times New Roman"/>
          <w:sz w:val="24"/>
          <w:szCs w:val="24"/>
        </w:rPr>
        <w:t>durante a formação dos mesmos</w:t>
      </w:r>
      <w:r w:rsidR="008A63CE" w:rsidRPr="00046EFA">
        <w:rPr>
          <w:rFonts w:ascii="Times New Roman" w:hAnsi="Times New Roman" w:cs="Times New Roman"/>
          <w:sz w:val="24"/>
          <w:szCs w:val="24"/>
        </w:rPr>
        <w:t xml:space="preserve"> (ALMEIDA, </w:t>
      </w:r>
      <w:r w:rsidR="008A63CE" w:rsidRPr="007C53F4">
        <w:rPr>
          <w:rFonts w:ascii="Times New Roman" w:hAnsi="Times New Roman" w:cs="Times New Roman"/>
          <w:sz w:val="24"/>
          <w:szCs w:val="24"/>
        </w:rPr>
        <w:t>2013).</w:t>
      </w:r>
    </w:p>
    <w:p w:rsidR="002866A6" w:rsidRPr="00CC4F26" w:rsidRDefault="00460D79"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w:t>
      </w:r>
      <w:r w:rsidR="002866A6" w:rsidRPr="00066719">
        <w:rPr>
          <w:rFonts w:ascii="Times New Roman" w:hAnsi="Times New Roman" w:cs="Times New Roman"/>
          <w:sz w:val="24"/>
          <w:szCs w:val="24"/>
        </w:rPr>
        <w:t xml:space="preserve"> sexto</w:t>
      </w:r>
      <w:r w:rsidR="00DD5568" w:rsidRPr="00066719">
        <w:rPr>
          <w:rFonts w:ascii="Times New Roman" w:hAnsi="Times New Roman" w:cs="Times New Roman"/>
          <w:sz w:val="24"/>
          <w:szCs w:val="24"/>
        </w:rPr>
        <w:t xml:space="preserve"> trabalho a ser analisado d</w:t>
      </w:r>
      <w:r w:rsidR="002866A6" w:rsidRPr="00066719">
        <w:rPr>
          <w:rFonts w:ascii="Times New Roman" w:hAnsi="Times New Roman" w:cs="Times New Roman"/>
          <w:sz w:val="24"/>
          <w:szCs w:val="24"/>
        </w:rPr>
        <w:t xml:space="preserve">o ano de 2013 é </w:t>
      </w:r>
      <w:r w:rsidR="00FF5CC7" w:rsidRPr="00066719">
        <w:rPr>
          <w:rFonts w:ascii="Times New Roman" w:hAnsi="Times New Roman" w:cs="Times New Roman"/>
          <w:sz w:val="24"/>
          <w:szCs w:val="24"/>
        </w:rPr>
        <w:t xml:space="preserve">a dissertação </w:t>
      </w:r>
      <w:r w:rsidR="001B1501" w:rsidRPr="00066719">
        <w:rPr>
          <w:rFonts w:ascii="Times New Roman" w:hAnsi="Times New Roman" w:cs="Times New Roman"/>
          <w:sz w:val="24"/>
          <w:szCs w:val="24"/>
        </w:rPr>
        <w:t xml:space="preserve">do autor </w:t>
      </w:r>
      <w:proofErr w:type="spellStart"/>
      <w:r w:rsidR="001B1501" w:rsidRPr="00066719">
        <w:rPr>
          <w:rFonts w:ascii="Times New Roman" w:hAnsi="Times New Roman" w:cs="Times New Roman"/>
          <w:sz w:val="24"/>
          <w:szCs w:val="24"/>
        </w:rPr>
        <w:t>Valciney</w:t>
      </w:r>
      <w:proofErr w:type="spellEnd"/>
      <w:r w:rsidR="001B1501" w:rsidRPr="00066719">
        <w:rPr>
          <w:rFonts w:ascii="Times New Roman" w:hAnsi="Times New Roman" w:cs="Times New Roman"/>
          <w:sz w:val="24"/>
          <w:szCs w:val="24"/>
        </w:rPr>
        <w:t xml:space="preserve"> Ramires Medeiros e teve como título “Formação do pedagogo na contemporaneidade: análise da </w:t>
      </w:r>
      <w:r w:rsidR="005A4177" w:rsidRPr="00066719">
        <w:rPr>
          <w:rFonts w:ascii="Times New Roman" w:hAnsi="Times New Roman" w:cs="Times New Roman"/>
          <w:sz w:val="24"/>
          <w:szCs w:val="24"/>
        </w:rPr>
        <w:t>p</w:t>
      </w:r>
      <w:r w:rsidR="001B1501" w:rsidRPr="00066719">
        <w:rPr>
          <w:rFonts w:ascii="Times New Roman" w:hAnsi="Times New Roman" w:cs="Times New Roman"/>
          <w:sz w:val="24"/>
          <w:szCs w:val="24"/>
        </w:rPr>
        <w:t xml:space="preserve">roposta </w:t>
      </w:r>
      <w:r w:rsidR="005A4177" w:rsidRPr="00066719">
        <w:rPr>
          <w:rFonts w:ascii="Times New Roman" w:hAnsi="Times New Roman" w:cs="Times New Roman"/>
          <w:sz w:val="24"/>
          <w:szCs w:val="24"/>
        </w:rPr>
        <w:t>pedagógica do c</w:t>
      </w:r>
      <w:r w:rsidR="001B1501" w:rsidRPr="00066719">
        <w:rPr>
          <w:rFonts w:ascii="Times New Roman" w:hAnsi="Times New Roman" w:cs="Times New Roman"/>
          <w:sz w:val="24"/>
          <w:szCs w:val="24"/>
        </w:rPr>
        <w:t xml:space="preserve">urso de </w:t>
      </w:r>
      <w:r w:rsidR="005A4177" w:rsidRPr="00066719">
        <w:rPr>
          <w:rFonts w:ascii="Times New Roman" w:hAnsi="Times New Roman" w:cs="Times New Roman"/>
          <w:sz w:val="24"/>
          <w:szCs w:val="24"/>
        </w:rPr>
        <w:t>p</w:t>
      </w:r>
      <w:r w:rsidR="001B1501" w:rsidRPr="00066719">
        <w:rPr>
          <w:rFonts w:ascii="Times New Roman" w:hAnsi="Times New Roman" w:cs="Times New Roman"/>
          <w:sz w:val="24"/>
          <w:szCs w:val="24"/>
        </w:rPr>
        <w:t>edagogia – FACED/UFAM-2008”.</w:t>
      </w:r>
    </w:p>
    <w:p w:rsidR="002A74AF" w:rsidRDefault="00C60249"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desafios apresentados pelo autor referem-se a especificidades da pedagogia, em predominância nas concepções apresentadas sobre: pedagogia, currículo, </w:t>
      </w:r>
      <w:r w:rsidR="00DE1E39">
        <w:rPr>
          <w:rFonts w:ascii="Times New Roman" w:hAnsi="Times New Roman" w:cs="Times New Roman"/>
          <w:sz w:val="24"/>
          <w:szCs w:val="24"/>
        </w:rPr>
        <w:t>finalidade do curso, perfil do egresso</w:t>
      </w:r>
      <w:r w:rsidR="0054434F">
        <w:rPr>
          <w:rFonts w:ascii="Times New Roman" w:hAnsi="Times New Roman" w:cs="Times New Roman"/>
          <w:sz w:val="24"/>
          <w:szCs w:val="24"/>
        </w:rPr>
        <w:t xml:space="preserve"> e outros. Por esses motivos a pesquisa apresentou desafios existentes no campo das concepções diferenciadas entre todos os envolvidos na elaboração da nova proposta de projeto do curso (MEDEIROS, 2013).</w:t>
      </w:r>
    </w:p>
    <w:p w:rsidR="0054434F" w:rsidRDefault="00AE3326"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desafios apresentados além das concepções, referem-se ao histórico des</w:t>
      </w:r>
      <w:r w:rsidR="00F62B37">
        <w:rPr>
          <w:rFonts w:ascii="Times New Roman" w:hAnsi="Times New Roman" w:cs="Times New Roman"/>
          <w:sz w:val="24"/>
          <w:szCs w:val="24"/>
        </w:rPr>
        <w:t>sa área do conhecimento, que</w:t>
      </w:r>
      <w:r>
        <w:rPr>
          <w:rFonts w:ascii="Times New Roman" w:hAnsi="Times New Roman" w:cs="Times New Roman"/>
          <w:sz w:val="24"/>
          <w:szCs w:val="24"/>
        </w:rPr>
        <w:t xml:space="preserve"> já teve tendência liberal tecnicista no passado e que atualmente possui outras tendências, chamadas progressistas que adotam outras concepções de educação e de ser humano (MEDEIROS, 2013).</w:t>
      </w:r>
    </w:p>
    <w:p w:rsidR="00AE3326" w:rsidRDefault="00D46F3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destaca também as influências legais que hodiernamente </w:t>
      </w:r>
      <w:r w:rsidR="00BB7ADE">
        <w:rPr>
          <w:rFonts w:ascii="Times New Roman" w:hAnsi="Times New Roman" w:cs="Times New Roman"/>
          <w:sz w:val="24"/>
          <w:szCs w:val="24"/>
        </w:rPr>
        <w:t>estão voltadas para a formação do pedagogo com foco no ato de ensina</w:t>
      </w:r>
      <w:r w:rsidR="00F62B37">
        <w:rPr>
          <w:rFonts w:ascii="Times New Roman" w:hAnsi="Times New Roman" w:cs="Times New Roman"/>
          <w:sz w:val="24"/>
          <w:szCs w:val="24"/>
        </w:rPr>
        <w:t>r</w:t>
      </w:r>
      <w:r w:rsidR="00BB7ADE">
        <w:rPr>
          <w:rFonts w:ascii="Times New Roman" w:hAnsi="Times New Roman" w:cs="Times New Roman"/>
          <w:sz w:val="24"/>
          <w:szCs w:val="24"/>
        </w:rPr>
        <w:t xml:space="preserve"> para a educação infantil e anos iniciais do ensino fundamental, mas que também </w:t>
      </w:r>
      <w:r w:rsidR="009C2CBA">
        <w:rPr>
          <w:rFonts w:ascii="Times New Roman" w:hAnsi="Times New Roman" w:cs="Times New Roman"/>
          <w:sz w:val="24"/>
          <w:szCs w:val="24"/>
        </w:rPr>
        <w:t>já apresentam concepções v</w:t>
      </w:r>
      <w:r w:rsidR="002C570C">
        <w:rPr>
          <w:rFonts w:ascii="Times New Roman" w:hAnsi="Times New Roman" w:cs="Times New Roman"/>
          <w:sz w:val="24"/>
          <w:szCs w:val="24"/>
        </w:rPr>
        <w:t xml:space="preserve">oltadas para o pedagogo como o </w:t>
      </w:r>
      <w:r w:rsidR="009C2CBA">
        <w:rPr>
          <w:rFonts w:ascii="Times New Roman" w:hAnsi="Times New Roman" w:cs="Times New Roman"/>
          <w:sz w:val="24"/>
          <w:szCs w:val="24"/>
        </w:rPr>
        <w:t xml:space="preserve">profissional que planeja, executa, coordena, acompanha e </w:t>
      </w:r>
      <w:r w:rsidR="009C2CBA">
        <w:rPr>
          <w:rFonts w:ascii="Times New Roman" w:hAnsi="Times New Roman" w:cs="Times New Roman"/>
          <w:sz w:val="24"/>
          <w:szCs w:val="24"/>
        </w:rPr>
        <w:lastRenderedPageBreak/>
        <w:t>avalia atividades e projetos no setor de educação</w:t>
      </w:r>
      <w:r w:rsidR="00B25E20">
        <w:rPr>
          <w:rFonts w:ascii="Times New Roman" w:hAnsi="Times New Roman" w:cs="Times New Roman"/>
          <w:sz w:val="24"/>
          <w:szCs w:val="24"/>
        </w:rPr>
        <w:t xml:space="preserve"> em áreas escolares e não-escolares (MEDEIROS, 2013).</w:t>
      </w:r>
    </w:p>
    <w:p w:rsidR="00582B29" w:rsidRDefault="00B25E20" w:rsidP="000B58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após debates e reuniões colegiadas</w:t>
      </w:r>
      <w:r w:rsidR="00B740C1">
        <w:rPr>
          <w:rFonts w:ascii="Times New Roman" w:hAnsi="Times New Roman" w:cs="Times New Roman"/>
          <w:sz w:val="24"/>
          <w:szCs w:val="24"/>
        </w:rPr>
        <w:t xml:space="preserve"> o perfil profissional do egresso em pedagogia da FACED/UFAM é aquele apto para atuar na docência (em uma concepção ampliada </w:t>
      </w:r>
      <w:r w:rsidR="00582B29">
        <w:rPr>
          <w:rFonts w:ascii="Times New Roman" w:hAnsi="Times New Roman" w:cs="Times New Roman"/>
          <w:sz w:val="24"/>
          <w:szCs w:val="24"/>
        </w:rPr>
        <w:t>para além do ato de ensinar), na gestão educacional (onde inclui-se saberes administrativos implicitamente a sua prática) e na produção do conhecimento na área de educação</w:t>
      </w:r>
      <w:r w:rsidR="000B5828">
        <w:rPr>
          <w:rFonts w:ascii="Times New Roman" w:hAnsi="Times New Roman" w:cs="Times New Roman"/>
          <w:sz w:val="24"/>
          <w:szCs w:val="24"/>
        </w:rPr>
        <w:t xml:space="preserve">. Esse perfil vai ao encontro das Diretrizes </w:t>
      </w:r>
      <w:r w:rsidR="00826BF0">
        <w:rPr>
          <w:rFonts w:ascii="Times New Roman" w:hAnsi="Times New Roman" w:cs="Times New Roman"/>
          <w:sz w:val="24"/>
          <w:szCs w:val="24"/>
        </w:rPr>
        <w:t>Curriculares Nacionais (DCN)</w:t>
      </w:r>
      <w:r w:rsidR="00582B29">
        <w:rPr>
          <w:rFonts w:ascii="Times New Roman" w:hAnsi="Times New Roman" w:cs="Times New Roman"/>
          <w:sz w:val="24"/>
          <w:szCs w:val="24"/>
        </w:rPr>
        <w:t xml:space="preserve"> (MEDEIROS, 2013).</w:t>
      </w:r>
    </w:p>
    <w:p w:rsidR="00052513" w:rsidRPr="00066719" w:rsidRDefault="00067690"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Em 2015 foram </w:t>
      </w:r>
      <w:r w:rsidR="00DD11A5" w:rsidRPr="00066719">
        <w:rPr>
          <w:rFonts w:ascii="Times New Roman" w:hAnsi="Times New Roman" w:cs="Times New Roman"/>
          <w:sz w:val="24"/>
          <w:szCs w:val="24"/>
        </w:rPr>
        <w:t xml:space="preserve">selecionados </w:t>
      </w:r>
      <w:r w:rsidR="003B5DBA" w:rsidRPr="00066719">
        <w:rPr>
          <w:rFonts w:ascii="Times New Roman" w:hAnsi="Times New Roman" w:cs="Times New Roman"/>
          <w:sz w:val="24"/>
          <w:szCs w:val="24"/>
        </w:rPr>
        <w:t>2</w:t>
      </w:r>
      <w:r w:rsidRPr="00066719">
        <w:rPr>
          <w:rFonts w:ascii="Times New Roman" w:hAnsi="Times New Roman" w:cs="Times New Roman"/>
          <w:sz w:val="24"/>
          <w:szCs w:val="24"/>
        </w:rPr>
        <w:t xml:space="preserve"> </w:t>
      </w:r>
      <w:r w:rsidR="00126900" w:rsidRPr="00066719">
        <w:rPr>
          <w:rFonts w:ascii="Times New Roman" w:hAnsi="Times New Roman" w:cs="Times New Roman"/>
          <w:sz w:val="24"/>
          <w:szCs w:val="24"/>
        </w:rPr>
        <w:t>trabalhos que abordavam sobre o tema da formação de professores no contexto amazônico</w:t>
      </w:r>
      <w:r w:rsidRPr="00066719">
        <w:rPr>
          <w:rFonts w:ascii="Times New Roman" w:hAnsi="Times New Roman" w:cs="Times New Roman"/>
          <w:sz w:val="24"/>
          <w:szCs w:val="24"/>
        </w:rPr>
        <w:t xml:space="preserve">, sendo </w:t>
      </w:r>
      <w:r w:rsidR="003B5DBA" w:rsidRPr="00066719">
        <w:rPr>
          <w:rFonts w:ascii="Times New Roman" w:hAnsi="Times New Roman" w:cs="Times New Roman"/>
          <w:sz w:val="24"/>
          <w:szCs w:val="24"/>
        </w:rPr>
        <w:t>1</w:t>
      </w:r>
      <w:r w:rsidR="00653060" w:rsidRPr="00066719">
        <w:rPr>
          <w:rFonts w:ascii="Times New Roman" w:hAnsi="Times New Roman" w:cs="Times New Roman"/>
          <w:sz w:val="24"/>
          <w:szCs w:val="24"/>
        </w:rPr>
        <w:t xml:space="preserve"> </w:t>
      </w:r>
      <w:r w:rsidR="003B5DBA" w:rsidRPr="00066719">
        <w:rPr>
          <w:rFonts w:ascii="Times New Roman" w:hAnsi="Times New Roman" w:cs="Times New Roman"/>
          <w:sz w:val="24"/>
          <w:szCs w:val="24"/>
        </w:rPr>
        <w:t>dissertação</w:t>
      </w:r>
      <w:r w:rsidR="00653060" w:rsidRPr="00066719">
        <w:rPr>
          <w:rFonts w:ascii="Times New Roman" w:hAnsi="Times New Roman" w:cs="Times New Roman"/>
          <w:sz w:val="24"/>
          <w:szCs w:val="24"/>
        </w:rPr>
        <w:t xml:space="preserve"> e 1 tese</w:t>
      </w:r>
      <w:r w:rsidR="00052513" w:rsidRPr="00066719">
        <w:rPr>
          <w:rFonts w:ascii="Times New Roman" w:hAnsi="Times New Roman" w:cs="Times New Roman"/>
          <w:sz w:val="24"/>
          <w:szCs w:val="24"/>
        </w:rPr>
        <w:t>.</w:t>
      </w:r>
    </w:p>
    <w:p w:rsidR="00653060" w:rsidRPr="007C53F4" w:rsidRDefault="00653060" w:rsidP="006A5B53">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 xml:space="preserve">O primeiro trabalho a ser analisado do ano de 2015 é </w:t>
      </w:r>
      <w:r w:rsidR="008D0559" w:rsidRPr="00066719">
        <w:rPr>
          <w:rFonts w:ascii="Times New Roman" w:hAnsi="Times New Roman" w:cs="Times New Roman"/>
          <w:sz w:val="24"/>
          <w:szCs w:val="24"/>
        </w:rPr>
        <w:t xml:space="preserve">a dissertação </w:t>
      </w:r>
      <w:r w:rsidRPr="00066719">
        <w:rPr>
          <w:rFonts w:ascii="Times New Roman" w:hAnsi="Times New Roman" w:cs="Times New Roman"/>
          <w:sz w:val="24"/>
          <w:szCs w:val="24"/>
        </w:rPr>
        <w:t>da autora</w:t>
      </w:r>
      <w:r w:rsidR="008D0559" w:rsidRPr="00066719">
        <w:rPr>
          <w:rFonts w:ascii="Times New Roman" w:hAnsi="Times New Roman" w:cs="Times New Roman"/>
          <w:sz w:val="24"/>
          <w:szCs w:val="24"/>
        </w:rPr>
        <w:t xml:space="preserve"> Maria Ione Feitosa </w:t>
      </w:r>
      <w:proofErr w:type="spellStart"/>
      <w:r w:rsidR="005F6F55" w:rsidRPr="00066719">
        <w:rPr>
          <w:rFonts w:ascii="Times New Roman" w:hAnsi="Times New Roman" w:cs="Times New Roman"/>
          <w:sz w:val="24"/>
          <w:szCs w:val="24"/>
        </w:rPr>
        <w:t>Dolzane</w:t>
      </w:r>
      <w:proofErr w:type="spellEnd"/>
      <w:r w:rsidR="005F6F55" w:rsidRPr="00066719">
        <w:rPr>
          <w:rFonts w:ascii="Times New Roman" w:hAnsi="Times New Roman" w:cs="Times New Roman"/>
          <w:sz w:val="24"/>
          <w:szCs w:val="24"/>
        </w:rPr>
        <w:t xml:space="preserve"> </w:t>
      </w:r>
      <w:r w:rsidR="005A4177" w:rsidRPr="00066719">
        <w:rPr>
          <w:rFonts w:ascii="Times New Roman" w:hAnsi="Times New Roman" w:cs="Times New Roman"/>
          <w:sz w:val="24"/>
          <w:szCs w:val="24"/>
        </w:rPr>
        <w:t>e teve como título</w:t>
      </w:r>
      <w:r w:rsidR="008D0559" w:rsidRPr="00066719">
        <w:rPr>
          <w:rFonts w:ascii="Times New Roman" w:hAnsi="Times New Roman" w:cs="Times New Roman"/>
          <w:sz w:val="24"/>
          <w:szCs w:val="24"/>
        </w:rPr>
        <w:t xml:space="preserve"> “Estratégias </w:t>
      </w:r>
      <w:r w:rsidR="005A4177" w:rsidRPr="00066719">
        <w:rPr>
          <w:rFonts w:ascii="Times New Roman" w:hAnsi="Times New Roman" w:cs="Times New Roman"/>
          <w:sz w:val="24"/>
          <w:szCs w:val="24"/>
        </w:rPr>
        <w:t>pedagógicas e g</w:t>
      </w:r>
      <w:r w:rsidR="008D0559" w:rsidRPr="00066719">
        <w:rPr>
          <w:rFonts w:ascii="Times New Roman" w:hAnsi="Times New Roman" w:cs="Times New Roman"/>
          <w:sz w:val="24"/>
          <w:szCs w:val="24"/>
        </w:rPr>
        <w:t xml:space="preserve">erenciamento </w:t>
      </w:r>
      <w:r w:rsidR="005A4177" w:rsidRPr="00066719">
        <w:rPr>
          <w:rFonts w:ascii="Times New Roman" w:hAnsi="Times New Roman" w:cs="Times New Roman"/>
          <w:sz w:val="24"/>
          <w:szCs w:val="24"/>
        </w:rPr>
        <w:t>a</w:t>
      </w:r>
      <w:r w:rsidR="008D0559" w:rsidRPr="00066719">
        <w:rPr>
          <w:rFonts w:ascii="Times New Roman" w:hAnsi="Times New Roman" w:cs="Times New Roman"/>
          <w:sz w:val="24"/>
          <w:szCs w:val="24"/>
        </w:rPr>
        <w:t xml:space="preserve">berto: </w:t>
      </w:r>
      <w:r w:rsidR="005A4177" w:rsidRPr="00066719">
        <w:rPr>
          <w:rFonts w:ascii="Times New Roman" w:hAnsi="Times New Roman" w:cs="Times New Roman"/>
          <w:sz w:val="24"/>
          <w:szCs w:val="24"/>
        </w:rPr>
        <w:t>u</w:t>
      </w:r>
      <w:r w:rsidR="008D0559" w:rsidRPr="00066719">
        <w:rPr>
          <w:rFonts w:ascii="Times New Roman" w:hAnsi="Times New Roman" w:cs="Times New Roman"/>
          <w:sz w:val="24"/>
          <w:szCs w:val="24"/>
        </w:rPr>
        <w:t xml:space="preserve">ma </w:t>
      </w:r>
      <w:r w:rsidR="005A4177" w:rsidRPr="00066719">
        <w:rPr>
          <w:rFonts w:ascii="Times New Roman" w:hAnsi="Times New Roman" w:cs="Times New Roman"/>
          <w:sz w:val="24"/>
          <w:szCs w:val="24"/>
        </w:rPr>
        <w:t>a</w:t>
      </w:r>
      <w:r w:rsidR="008D0559" w:rsidRPr="00066719">
        <w:rPr>
          <w:rFonts w:ascii="Times New Roman" w:hAnsi="Times New Roman" w:cs="Times New Roman"/>
          <w:sz w:val="24"/>
          <w:szCs w:val="24"/>
        </w:rPr>
        <w:t xml:space="preserve">nálise </w:t>
      </w:r>
      <w:r w:rsidR="005A4177" w:rsidRPr="00066719">
        <w:rPr>
          <w:rFonts w:ascii="Times New Roman" w:hAnsi="Times New Roman" w:cs="Times New Roman"/>
          <w:sz w:val="24"/>
          <w:szCs w:val="24"/>
        </w:rPr>
        <w:t>c</w:t>
      </w:r>
      <w:r w:rsidR="008D0559" w:rsidRPr="00066719">
        <w:rPr>
          <w:rFonts w:ascii="Times New Roman" w:hAnsi="Times New Roman" w:cs="Times New Roman"/>
          <w:sz w:val="24"/>
          <w:szCs w:val="24"/>
        </w:rPr>
        <w:t xml:space="preserve">artográfica dos </w:t>
      </w:r>
      <w:r w:rsidR="005A4177" w:rsidRPr="00066719">
        <w:rPr>
          <w:rFonts w:ascii="Times New Roman" w:hAnsi="Times New Roman" w:cs="Times New Roman"/>
          <w:sz w:val="24"/>
          <w:szCs w:val="24"/>
        </w:rPr>
        <w:t>novos formatos de a</w:t>
      </w:r>
      <w:r w:rsidR="008D0559" w:rsidRPr="00066719">
        <w:rPr>
          <w:rFonts w:ascii="Times New Roman" w:hAnsi="Times New Roman" w:cs="Times New Roman"/>
          <w:sz w:val="24"/>
          <w:szCs w:val="24"/>
        </w:rPr>
        <w:t xml:space="preserve">companhamento de </w:t>
      </w:r>
      <w:r w:rsidR="005A4177" w:rsidRPr="00066719">
        <w:rPr>
          <w:rFonts w:ascii="Times New Roman" w:hAnsi="Times New Roman" w:cs="Times New Roman"/>
          <w:sz w:val="24"/>
          <w:szCs w:val="24"/>
        </w:rPr>
        <w:t>a</w:t>
      </w:r>
      <w:r w:rsidR="008D0559" w:rsidRPr="00066719">
        <w:rPr>
          <w:rFonts w:ascii="Times New Roman" w:hAnsi="Times New Roman" w:cs="Times New Roman"/>
          <w:sz w:val="24"/>
          <w:szCs w:val="24"/>
        </w:rPr>
        <w:t xml:space="preserve">ções </w:t>
      </w:r>
      <w:r w:rsidR="005A4177" w:rsidRPr="00066719">
        <w:rPr>
          <w:rFonts w:ascii="Times New Roman" w:hAnsi="Times New Roman" w:cs="Times New Roman"/>
          <w:sz w:val="24"/>
          <w:szCs w:val="24"/>
        </w:rPr>
        <w:t>p</w:t>
      </w:r>
      <w:r w:rsidR="008D0559" w:rsidRPr="00066719">
        <w:rPr>
          <w:rFonts w:ascii="Times New Roman" w:hAnsi="Times New Roman" w:cs="Times New Roman"/>
          <w:sz w:val="24"/>
          <w:szCs w:val="24"/>
        </w:rPr>
        <w:t xml:space="preserve">edagógicas no </w:t>
      </w:r>
      <w:r w:rsidR="005A4177" w:rsidRPr="00066719">
        <w:rPr>
          <w:rFonts w:ascii="Times New Roman" w:hAnsi="Times New Roman" w:cs="Times New Roman"/>
          <w:sz w:val="24"/>
          <w:szCs w:val="24"/>
        </w:rPr>
        <w:t>campo da f</w:t>
      </w:r>
      <w:r w:rsidR="008D0559" w:rsidRPr="00066719">
        <w:rPr>
          <w:rFonts w:ascii="Times New Roman" w:hAnsi="Times New Roman" w:cs="Times New Roman"/>
          <w:sz w:val="24"/>
          <w:szCs w:val="24"/>
        </w:rPr>
        <w:t>or</w:t>
      </w:r>
      <w:r w:rsidR="005F4D2F" w:rsidRPr="00066719">
        <w:rPr>
          <w:rFonts w:ascii="Times New Roman" w:hAnsi="Times New Roman" w:cs="Times New Roman"/>
          <w:sz w:val="24"/>
          <w:szCs w:val="24"/>
        </w:rPr>
        <w:t xml:space="preserve">mação </w:t>
      </w:r>
      <w:r w:rsidR="005A4177" w:rsidRPr="00066719">
        <w:rPr>
          <w:rFonts w:ascii="Times New Roman" w:hAnsi="Times New Roman" w:cs="Times New Roman"/>
          <w:sz w:val="24"/>
          <w:szCs w:val="24"/>
        </w:rPr>
        <w:t>c</w:t>
      </w:r>
      <w:r w:rsidR="005F4D2F" w:rsidRPr="00066719">
        <w:rPr>
          <w:rFonts w:ascii="Times New Roman" w:hAnsi="Times New Roman" w:cs="Times New Roman"/>
          <w:sz w:val="24"/>
          <w:szCs w:val="24"/>
        </w:rPr>
        <w:t xml:space="preserve">ontinuada de </w:t>
      </w:r>
      <w:r w:rsidR="005A4177" w:rsidRPr="00066719">
        <w:rPr>
          <w:rFonts w:ascii="Times New Roman" w:hAnsi="Times New Roman" w:cs="Times New Roman"/>
          <w:sz w:val="24"/>
          <w:szCs w:val="24"/>
        </w:rPr>
        <w:t>p</w:t>
      </w:r>
      <w:r w:rsidR="005F4D2F" w:rsidRPr="00066719">
        <w:rPr>
          <w:rFonts w:ascii="Times New Roman" w:hAnsi="Times New Roman" w:cs="Times New Roman"/>
          <w:sz w:val="24"/>
          <w:szCs w:val="24"/>
        </w:rPr>
        <w:t>rofessores</w:t>
      </w:r>
      <w:r w:rsidR="008D0559" w:rsidRPr="00066719">
        <w:rPr>
          <w:rFonts w:ascii="Times New Roman" w:hAnsi="Times New Roman" w:cs="Times New Roman"/>
          <w:sz w:val="24"/>
          <w:szCs w:val="24"/>
        </w:rPr>
        <w:t>”</w:t>
      </w:r>
      <w:r w:rsidR="005F4D2F" w:rsidRPr="00066719">
        <w:rPr>
          <w:rFonts w:ascii="Times New Roman" w:hAnsi="Times New Roman" w:cs="Times New Roman"/>
          <w:sz w:val="24"/>
          <w:szCs w:val="24"/>
        </w:rPr>
        <w:t>.</w:t>
      </w:r>
    </w:p>
    <w:p w:rsidR="005F4D2F" w:rsidRDefault="00572594"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53681E" w:rsidRPr="00B12F7F">
        <w:rPr>
          <w:rFonts w:ascii="Times New Roman" w:hAnsi="Times New Roman" w:cs="Times New Roman"/>
          <w:sz w:val="24"/>
          <w:szCs w:val="24"/>
        </w:rPr>
        <w:t xml:space="preserve"> autor</w:t>
      </w:r>
      <w:r>
        <w:rPr>
          <w:rFonts w:ascii="Times New Roman" w:hAnsi="Times New Roman" w:cs="Times New Roman"/>
          <w:sz w:val="24"/>
          <w:szCs w:val="24"/>
        </w:rPr>
        <w:t>a</w:t>
      </w:r>
      <w:r w:rsidR="0053681E" w:rsidRPr="00B12F7F">
        <w:rPr>
          <w:rFonts w:ascii="Times New Roman" w:hAnsi="Times New Roman" w:cs="Times New Roman"/>
          <w:sz w:val="24"/>
          <w:szCs w:val="24"/>
        </w:rPr>
        <w:t xml:space="preserve"> buscou pesquisar sobre o uso de Tecnologias de Comunicação Digital (</w:t>
      </w:r>
      <w:proofErr w:type="spellStart"/>
      <w:r w:rsidR="00E67798" w:rsidRPr="00B12F7F">
        <w:rPr>
          <w:rFonts w:ascii="Times New Roman" w:hAnsi="Times New Roman" w:cs="Times New Roman"/>
          <w:sz w:val="24"/>
          <w:szCs w:val="24"/>
        </w:rPr>
        <w:t>TCDs</w:t>
      </w:r>
      <w:proofErr w:type="spellEnd"/>
      <w:r w:rsidR="0053681E" w:rsidRPr="00B12F7F">
        <w:rPr>
          <w:rFonts w:ascii="Times New Roman" w:hAnsi="Times New Roman" w:cs="Times New Roman"/>
          <w:sz w:val="24"/>
          <w:szCs w:val="24"/>
        </w:rPr>
        <w:t>)</w:t>
      </w:r>
      <w:r w:rsidR="00E67798" w:rsidRPr="00B12F7F">
        <w:rPr>
          <w:rFonts w:ascii="Times New Roman" w:hAnsi="Times New Roman" w:cs="Times New Roman"/>
          <w:sz w:val="24"/>
          <w:szCs w:val="24"/>
        </w:rPr>
        <w:t xml:space="preserve"> na formação continuada </w:t>
      </w:r>
      <w:r w:rsidR="00CD4020" w:rsidRPr="00B12F7F">
        <w:rPr>
          <w:rFonts w:ascii="Times New Roman" w:hAnsi="Times New Roman" w:cs="Times New Roman"/>
          <w:sz w:val="24"/>
          <w:szCs w:val="24"/>
        </w:rPr>
        <w:t>de professores no programa</w:t>
      </w:r>
      <w:r w:rsidR="00771BAE" w:rsidRPr="00B12F7F">
        <w:rPr>
          <w:rFonts w:ascii="Times New Roman" w:hAnsi="Times New Roman" w:cs="Times New Roman"/>
          <w:sz w:val="24"/>
          <w:szCs w:val="24"/>
        </w:rPr>
        <w:t xml:space="preserve"> Pacto Nacional pela Alfabetização na Idade Certa</w:t>
      </w:r>
      <w:r w:rsidR="00CD4020" w:rsidRPr="00B12F7F">
        <w:rPr>
          <w:rFonts w:ascii="Times New Roman" w:hAnsi="Times New Roman" w:cs="Times New Roman"/>
          <w:sz w:val="24"/>
          <w:szCs w:val="24"/>
        </w:rPr>
        <w:t xml:space="preserve"> </w:t>
      </w:r>
      <w:r w:rsidR="00771BAE" w:rsidRPr="00B12F7F">
        <w:rPr>
          <w:rFonts w:ascii="Times New Roman" w:hAnsi="Times New Roman" w:cs="Times New Roman"/>
          <w:sz w:val="24"/>
          <w:szCs w:val="24"/>
        </w:rPr>
        <w:t>(</w:t>
      </w:r>
      <w:r w:rsidR="00CD4020" w:rsidRPr="00B12F7F">
        <w:rPr>
          <w:rFonts w:ascii="Times New Roman" w:hAnsi="Times New Roman" w:cs="Times New Roman"/>
          <w:sz w:val="24"/>
          <w:szCs w:val="24"/>
        </w:rPr>
        <w:t>PNAIC</w:t>
      </w:r>
      <w:r w:rsidR="00771BAE" w:rsidRPr="00B12F7F">
        <w:rPr>
          <w:rFonts w:ascii="Times New Roman" w:hAnsi="Times New Roman" w:cs="Times New Roman"/>
          <w:sz w:val="24"/>
          <w:szCs w:val="24"/>
        </w:rPr>
        <w:t>)</w:t>
      </w:r>
      <w:r w:rsidR="00CD4020" w:rsidRPr="00B12F7F">
        <w:rPr>
          <w:rFonts w:ascii="Times New Roman" w:hAnsi="Times New Roman" w:cs="Times New Roman"/>
          <w:sz w:val="24"/>
          <w:szCs w:val="24"/>
        </w:rPr>
        <w:t>, que se realiza por meio de mediadores tecnológicos</w:t>
      </w:r>
      <w:r w:rsidR="00B12F7F" w:rsidRPr="00B12F7F">
        <w:rPr>
          <w:rFonts w:ascii="Times New Roman" w:hAnsi="Times New Roman" w:cs="Times New Roman"/>
          <w:sz w:val="24"/>
          <w:szCs w:val="24"/>
        </w:rPr>
        <w:t xml:space="preserve"> (DOLZANE, 2015)</w:t>
      </w:r>
      <w:r w:rsidR="00CD4020" w:rsidRPr="00B12F7F">
        <w:rPr>
          <w:rFonts w:ascii="Times New Roman" w:hAnsi="Times New Roman" w:cs="Times New Roman"/>
          <w:sz w:val="24"/>
          <w:szCs w:val="24"/>
        </w:rPr>
        <w:t>.</w:t>
      </w:r>
    </w:p>
    <w:p w:rsidR="00EB42A5" w:rsidRDefault="00687C5F"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w:t>
      </w:r>
      <w:r w:rsidR="00667817">
        <w:rPr>
          <w:rFonts w:ascii="Times New Roman" w:hAnsi="Times New Roman" w:cs="Times New Roman"/>
          <w:sz w:val="24"/>
          <w:szCs w:val="24"/>
        </w:rPr>
        <w:t xml:space="preserve"> desafio apresentado pela autora foi referente a elaboração e preparação de material didático a serem trabalhados durante a formação. Os professores </w:t>
      </w:r>
      <w:r w:rsidR="008D38FA">
        <w:rPr>
          <w:rFonts w:ascii="Times New Roman" w:hAnsi="Times New Roman" w:cs="Times New Roman"/>
          <w:sz w:val="24"/>
          <w:szCs w:val="24"/>
        </w:rPr>
        <w:t xml:space="preserve">alfabetizadores elencaram que </w:t>
      </w:r>
      <w:r w:rsidR="00453378">
        <w:rPr>
          <w:rFonts w:ascii="Times New Roman" w:hAnsi="Times New Roman" w:cs="Times New Roman"/>
          <w:sz w:val="24"/>
          <w:szCs w:val="24"/>
        </w:rPr>
        <w:t>os materiais, em alguns momentos, eram</w:t>
      </w:r>
      <w:r w:rsidR="008D38FA">
        <w:rPr>
          <w:rFonts w:ascii="Times New Roman" w:hAnsi="Times New Roman" w:cs="Times New Roman"/>
          <w:sz w:val="24"/>
          <w:szCs w:val="24"/>
        </w:rPr>
        <w:t xml:space="preserve"> complexos, mas </w:t>
      </w:r>
      <w:r w:rsidR="00453378">
        <w:rPr>
          <w:rFonts w:ascii="Times New Roman" w:hAnsi="Times New Roman" w:cs="Times New Roman"/>
          <w:sz w:val="24"/>
          <w:szCs w:val="24"/>
        </w:rPr>
        <w:t xml:space="preserve">que </w:t>
      </w:r>
      <w:r w:rsidR="00F9112B">
        <w:rPr>
          <w:rFonts w:ascii="Times New Roman" w:hAnsi="Times New Roman" w:cs="Times New Roman"/>
          <w:sz w:val="24"/>
          <w:szCs w:val="24"/>
        </w:rPr>
        <w:t>as estratégias pedagógicas para a aprendizagem foram produtivas</w:t>
      </w:r>
      <w:r w:rsidR="00453378">
        <w:rPr>
          <w:rFonts w:ascii="Times New Roman" w:hAnsi="Times New Roman" w:cs="Times New Roman"/>
          <w:sz w:val="24"/>
          <w:szCs w:val="24"/>
        </w:rPr>
        <w:t xml:space="preserve"> na construção do conhe</w:t>
      </w:r>
      <w:r w:rsidR="00F9112B">
        <w:rPr>
          <w:rFonts w:ascii="Times New Roman" w:hAnsi="Times New Roman" w:cs="Times New Roman"/>
          <w:sz w:val="24"/>
          <w:szCs w:val="24"/>
        </w:rPr>
        <w:t>cimento coletivo (DOLZANE, 2015).</w:t>
      </w:r>
    </w:p>
    <w:p w:rsidR="002C13C9" w:rsidRDefault="0057781C"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Referente</w:t>
      </w:r>
      <w:r w:rsidR="00F9112B">
        <w:rPr>
          <w:rFonts w:ascii="Times New Roman" w:hAnsi="Times New Roman" w:cs="Times New Roman"/>
          <w:sz w:val="24"/>
          <w:szCs w:val="24"/>
        </w:rPr>
        <w:t xml:space="preserve"> </w:t>
      </w:r>
      <w:r w:rsidR="00482E71">
        <w:rPr>
          <w:rFonts w:ascii="Times New Roman" w:hAnsi="Times New Roman" w:cs="Times New Roman"/>
          <w:sz w:val="24"/>
          <w:szCs w:val="24"/>
        </w:rPr>
        <w:t>a</w:t>
      </w:r>
      <w:r>
        <w:rPr>
          <w:rFonts w:ascii="Times New Roman" w:hAnsi="Times New Roman" w:cs="Times New Roman"/>
          <w:sz w:val="24"/>
          <w:szCs w:val="24"/>
        </w:rPr>
        <w:t>o desafio de</w:t>
      </w:r>
      <w:r w:rsidR="00482E71">
        <w:rPr>
          <w:rFonts w:ascii="Times New Roman" w:hAnsi="Times New Roman" w:cs="Times New Roman"/>
          <w:sz w:val="24"/>
          <w:szCs w:val="24"/>
        </w:rPr>
        <w:t xml:space="preserve"> criação do Ambiente Virtual de Gestão Pedagógica (AVGP), customizado a partir da plataforma digital </w:t>
      </w:r>
      <w:proofErr w:type="spellStart"/>
      <w:r w:rsidR="00482E71">
        <w:rPr>
          <w:rFonts w:ascii="Times New Roman" w:hAnsi="Times New Roman" w:cs="Times New Roman"/>
          <w:sz w:val="24"/>
          <w:szCs w:val="24"/>
        </w:rPr>
        <w:t>Moodle</w:t>
      </w:r>
      <w:proofErr w:type="spellEnd"/>
      <w:r w:rsidR="00BC5746">
        <w:rPr>
          <w:rFonts w:ascii="Times New Roman" w:hAnsi="Times New Roman" w:cs="Times New Roman"/>
          <w:sz w:val="24"/>
          <w:szCs w:val="24"/>
        </w:rPr>
        <w:t>,</w:t>
      </w:r>
      <w:r w:rsidR="00BA4F9D">
        <w:rPr>
          <w:rFonts w:ascii="Times New Roman" w:hAnsi="Times New Roman" w:cs="Times New Roman"/>
          <w:sz w:val="24"/>
          <w:szCs w:val="24"/>
        </w:rPr>
        <w:t xml:space="preserve"> que é uma aplicação livre e de código aberto</w:t>
      </w:r>
      <w:r w:rsidR="001D49BB">
        <w:rPr>
          <w:rFonts w:ascii="Times New Roman" w:hAnsi="Times New Roman" w:cs="Times New Roman"/>
          <w:sz w:val="24"/>
          <w:szCs w:val="24"/>
        </w:rPr>
        <w:t xml:space="preserve"> a autora evidencia que a</w:t>
      </w:r>
      <w:r w:rsidR="002C13C9">
        <w:rPr>
          <w:rFonts w:ascii="Times New Roman" w:hAnsi="Times New Roman" w:cs="Times New Roman"/>
          <w:sz w:val="24"/>
          <w:szCs w:val="24"/>
        </w:rPr>
        <w:t xml:space="preserve"> equipe da CEFORT</w:t>
      </w:r>
      <w:r w:rsidR="0056365C">
        <w:rPr>
          <w:rStyle w:val="Refdenotaderodap"/>
          <w:rFonts w:ascii="Times New Roman" w:hAnsi="Times New Roman" w:cs="Times New Roman"/>
          <w:sz w:val="24"/>
          <w:szCs w:val="24"/>
        </w:rPr>
        <w:footnoteReference w:id="5"/>
      </w:r>
      <w:r w:rsidR="002C13C9">
        <w:rPr>
          <w:rFonts w:ascii="Times New Roman" w:hAnsi="Times New Roman" w:cs="Times New Roman"/>
          <w:sz w:val="24"/>
          <w:szCs w:val="24"/>
        </w:rPr>
        <w:t xml:space="preserve"> da UFAM é multidisciplinar</w:t>
      </w:r>
      <w:r w:rsidR="001D49BB">
        <w:rPr>
          <w:rFonts w:ascii="Times New Roman" w:hAnsi="Times New Roman" w:cs="Times New Roman"/>
          <w:sz w:val="24"/>
          <w:szCs w:val="24"/>
        </w:rPr>
        <w:t xml:space="preserve"> </w:t>
      </w:r>
      <w:r w:rsidR="002C13C9">
        <w:rPr>
          <w:rFonts w:ascii="Times New Roman" w:hAnsi="Times New Roman" w:cs="Times New Roman"/>
          <w:sz w:val="24"/>
          <w:szCs w:val="24"/>
        </w:rPr>
        <w:t xml:space="preserve">e conta com o apoio de profissionais de diversas áreas </w:t>
      </w:r>
      <w:r w:rsidR="001D49BB">
        <w:rPr>
          <w:rFonts w:ascii="Times New Roman" w:hAnsi="Times New Roman" w:cs="Times New Roman"/>
          <w:sz w:val="24"/>
          <w:szCs w:val="24"/>
        </w:rPr>
        <w:t>do conhecimento</w:t>
      </w:r>
      <w:r w:rsidR="00B21F4B">
        <w:rPr>
          <w:rFonts w:ascii="Times New Roman" w:hAnsi="Times New Roman" w:cs="Times New Roman"/>
          <w:sz w:val="24"/>
          <w:szCs w:val="24"/>
        </w:rPr>
        <w:t xml:space="preserve"> </w:t>
      </w:r>
      <w:r w:rsidR="002C13C9">
        <w:rPr>
          <w:rFonts w:ascii="Times New Roman" w:hAnsi="Times New Roman" w:cs="Times New Roman"/>
          <w:sz w:val="24"/>
          <w:szCs w:val="24"/>
        </w:rPr>
        <w:t xml:space="preserve">que contribuem para o aperfeiçoamento </w:t>
      </w:r>
      <w:r>
        <w:rPr>
          <w:rFonts w:ascii="Times New Roman" w:hAnsi="Times New Roman" w:cs="Times New Roman"/>
          <w:sz w:val="24"/>
          <w:szCs w:val="24"/>
        </w:rPr>
        <w:t xml:space="preserve">constante </w:t>
      </w:r>
      <w:r w:rsidR="00287F72">
        <w:rPr>
          <w:rFonts w:ascii="Times New Roman" w:hAnsi="Times New Roman" w:cs="Times New Roman"/>
          <w:sz w:val="24"/>
          <w:szCs w:val="24"/>
        </w:rPr>
        <w:t>de suas atividades (DOLZANE, 2015).</w:t>
      </w:r>
    </w:p>
    <w:p w:rsidR="00EF4A50" w:rsidRPr="00066719" w:rsidRDefault="001D49BB" w:rsidP="006A5B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1C0B80">
        <w:rPr>
          <w:rFonts w:ascii="Times New Roman" w:hAnsi="Times New Roman" w:cs="Times New Roman"/>
          <w:sz w:val="24"/>
          <w:szCs w:val="24"/>
        </w:rPr>
        <w:t>o</w:t>
      </w:r>
      <w:r>
        <w:rPr>
          <w:rFonts w:ascii="Times New Roman" w:hAnsi="Times New Roman" w:cs="Times New Roman"/>
          <w:sz w:val="24"/>
          <w:szCs w:val="24"/>
        </w:rPr>
        <w:t>bre o desafio de uso da referida plataforma o</w:t>
      </w:r>
      <w:r w:rsidR="001C0B80">
        <w:rPr>
          <w:rFonts w:ascii="Times New Roman" w:hAnsi="Times New Roman" w:cs="Times New Roman"/>
          <w:sz w:val="24"/>
          <w:szCs w:val="24"/>
        </w:rPr>
        <w:t>s resultados demostrados evidencia</w:t>
      </w:r>
      <w:r w:rsidR="00BC5746">
        <w:rPr>
          <w:rFonts w:ascii="Times New Roman" w:hAnsi="Times New Roman" w:cs="Times New Roman"/>
          <w:sz w:val="24"/>
          <w:szCs w:val="24"/>
        </w:rPr>
        <w:t>ra</w:t>
      </w:r>
      <w:r w:rsidR="001C0B80">
        <w:rPr>
          <w:rFonts w:ascii="Times New Roman" w:hAnsi="Times New Roman" w:cs="Times New Roman"/>
          <w:sz w:val="24"/>
          <w:szCs w:val="24"/>
        </w:rPr>
        <w:t>m que</w:t>
      </w:r>
      <w:r w:rsidR="006D05CC">
        <w:rPr>
          <w:rFonts w:ascii="Times New Roman" w:hAnsi="Times New Roman" w:cs="Times New Roman"/>
          <w:sz w:val="24"/>
          <w:szCs w:val="24"/>
        </w:rPr>
        <w:t xml:space="preserve"> o uso da </w:t>
      </w:r>
      <w:r w:rsidR="002B0144">
        <w:rPr>
          <w:rFonts w:ascii="Times New Roman" w:hAnsi="Times New Roman" w:cs="Times New Roman"/>
          <w:sz w:val="24"/>
          <w:szCs w:val="24"/>
        </w:rPr>
        <w:t>mesma</w:t>
      </w:r>
      <w:r w:rsidR="006D05CC">
        <w:rPr>
          <w:rFonts w:ascii="Times New Roman" w:hAnsi="Times New Roman" w:cs="Times New Roman"/>
          <w:sz w:val="24"/>
          <w:szCs w:val="24"/>
        </w:rPr>
        <w:t xml:space="preserve"> se deu de maneira satisfatória e que apesar dos </w:t>
      </w:r>
      <w:r w:rsidR="006D05CC">
        <w:rPr>
          <w:rFonts w:ascii="Times New Roman" w:hAnsi="Times New Roman" w:cs="Times New Roman"/>
          <w:sz w:val="24"/>
          <w:szCs w:val="24"/>
        </w:rPr>
        <w:lastRenderedPageBreak/>
        <w:t>diferentes perfis de professores investigados (uns com mais e outros com m</w:t>
      </w:r>
      <w:r w:rsidR="00B0091B">
        <w:rPr>
          <w:rFonts w:ascii="Times New Roman" w:hAnsi="Times New Roman" w:cs="Times New Roman"/>
          <w:sz w:val="24"/>
          <w:szCs w:val="24"/>
        </w:rPr>
        <w:t>enos familiaridade ao uso das</w:t>
      </w:r>
      <w:r w:rsidR="006D05CC">
        <w:rPr>
          <w:rFonts w:ascii="Times New Roman" w:hAnsi="Times New Roman" w:cs="Times New Roman"/>
          <w:sz w:val="24"/>
          <w:szCs w:val="24"/>
        </w:rPr>
        <w:t xml:space="preserve"> interfaces</w:t>
      </w:r>
      <w:r w:rsidR="00B0091B">
        <w:rPr>
          <w:rFonts w:ascii="Times New Roman" w:hAnsi="Times New Roman" w:cs="Times New Roman"/>
          <w:sz w:val="24"/>
          <w:szCs w:val="24"/>
        </w:rPr>
        <w:t xml:space="preserve"> de computadores</w:t>
      </w:r>
      <w:r w:rsidR="006D05CC">
        <w:rPr>
          <w:rFonts w:ascii="Times New Roman" w:hAnsi="Times New Roman" w:cs="Times New Roman"/>
          <w:sz w:val="24"/>
          <w:szCs w:val="24"/>
        </w:rPr>
        <w:t>)</w:t>
      </w:r>
      <w:r w:rsidR="009324DB">
        <w:rPr>
          <w:rFonts w:ascii="Times New Roman" w:hAnsi="Times New Roman" w:cs="Times New Roman"/>
          <w:sz w:val="24"/>
          <w:szCs w:val="24"/>
        </w:rPr>
        <w:t xml:space="preserve"> todos conseguiram cumprir um teste proposto pela autora denominado “ensaio de interação”</w:t>
      </w:r>
      <w:r w:rsidR="00BC5746">
        <w:rPr>
          <w:rFonts w:ascii="Times New Roman" w:hAnsi="Times New Roman" w:cs="Times New Roman"/>
          <w:sz w:val="24"/>
          <w:szCs w:val="24"/>
        </w:rPr>
        <w:t xml:space="preserve"> </w:t>
      </w:r>
      <w:r w:rsidR="009324DB">
        <w:rPr>
          <w:rFonts w:ascii="Times New Roman" w:hAnsi="Times New Roman" w:cs="Times New Roman"/>
          <w:sz w:val="24"/>
          <w:szCs w:val="24"/>
        </w:rPr>
        <w:t xml:space="preserve">que continha </w:t>
      </w:r>
      <w:r w:rsidR="00EF4A50">
        <w:rPr>
          <w:rFonts w:ascii="Times New Roman" w:hAnsi="Times New Roman" w:cs="Times New Roman"/>
          <w:sz w:val="24"/>
          <w:szCs w:val="24"/>
        </w:rPr>
        <w:t>nove tarefas a serem cump</w:t>
      </w:r>
      <w:r w:rsidR="00EF4A50" w:rsidRPr="00066719">
        <w:rPr>
          <w:rFonts w:ascii="Times New Roman" w:hAnsi="Times New Roman" w:cs="Times New Roman"/>
          <w:sz w:val="24"/>
          <w:szCs w:val="24"/>
        </w:rPr>
        <w:t xml:space="preserve">ridas na referida plataforma </w:t>
      </w:r>
      <w:r w:rsidR="00D0545C" w:rsidRPr="00066719">
        <w:rPr>
          <w:rFonts w:ascii="Times New Roman" w:hAnsi="Times New Roman" w:cs="Times New Roman"/>
          <w:sz w:val="24"/>
          <w:szCs w:val="24"/>
        </w:rPr>
        <w:t xml:space="preserve">de ensino-aprendizagem </w:t>
      </w:r>
      <w:r w:rsidR="00EF4A50" w:rsidRPr="00066719">
        <w:rPr>
          <w:rFonts w:ascii="Times New Roman" w:hAnsi="Times New Roman" w:cs="Times New Roman"/>
          <w:sz w:val="24"/>
          <w:szCs w:val="24"/>
        </w:rPr>
        <w:t>(DOLZANE, 2015).</w:t>
      </w:r>
    </w:p>
    <w:p w:rsidR="00653060" w:rsidRPr="007C53F4" w:rsidRDefault="00653060" w:rsidP="003B5DBA">
      <w:pPr>
        <w:spacing w:after="0" w:line="360" w:lineRule="auto"/>
        <w:ind w:firstLine="709"/>
        <w:jc w:val="both"/>
        <w:rPr>
          <w:rFonts w:ascii="Times New Roman" w:hAnsi="Times New Roman" w:cs="Times New Roman"/>
          <w:sz w:val="24"/>
          <w:szCs w:val="24"/>
        </w:rPr>
      </w:pPr>
      <w:r w:rsidRPr="00066719">
        <w:rPr>
          <w:rFonts w:ascii="Times New Roman" w:hAnsi="Times New Roman" w:cs="Times New Roman"/>
          <w:sz w:val="24"/>
          <w:szCs w:val="24"/>
        </w:rPr>
        <w:t>O segundo trabalho a ser analisado do ano de 2015</w:t>
      </w:r>
      <w:r w:rsidR="00B8467B" w:rsidRPr="00066719">
        <w:rPr>
          <w:rFonts w:ascii="Times New Roman" w:hAnsi="Times New Roman" w:cs="Times New Roman"/>
          <w:sz w:val="24"/>
          <w:szCs w:val="24"/>
        </w:rPr>
        <w:t xml:space="preserve"> é a tese do autor Paulo Ricardo Freire </w:t>
      </w:r>
      <w:r w:rsidR="00716B98" w:rsidRPr="00066719">
        <w:rPr>
          <w:rFonts w:ascii="Times New Roman" w:hAnsi="Times New Roman" w:cs="Times New Roman"/>
          <w:sz w:val="24"/>
          <w:szCs w:val="24"/>
        </w:rPr>
        <w:t xml:space="preserve">de Souza </w:t>
      </w:r>
      <w:r w:rsidR="00B8467B" w:rsidRPr="00066719">
        <w:rPr>
          <w:rFonts w:ascii="Times New Roman" w:hAnsi="Times New Roman" w:cs="Times New Roman"/>
          <w:sz w:val="24"/>
          <w:szCs w:val="24"/>
        </w:rPr>
        <w:t>e teve c</w:t>
      </w:r>
      <w:r w:rsidR="002C13C9" w:rsidRPr="00066719">
        <w:rPr>
          <w:rFonts w:ascii="Times New Roman" w:hAnsi="Times New Roman" w:cs="Times New Roman"/>
          <w:sz w:val="24"/>
          <w:szCs w:val="24"/>
        </w:rPr>
        <w:t>omo título</w:t>
      </w:r>
      <w:r w:rsidR="00B8467B" w:rsidRPr="00066719">
        <w:rPr>
          <w:rFonts w:ascii="Times New Roman" w:hAnsi="Times New Roman" w:cs="Times New Roman"/>
          <w:sz w:val="24"/>
          <w:szCs w:val="24"/>
        </w:rPr>
        <w:t xml:space="preserve"> “</w:t>
      </w:r>
      <w:r w:rsidR="0070427A" w:rsidRPr="00066719">
        <w:rPr>
          <w:rFonts w:ascii="Times New Roman" w:hAnsi="Times New Roman" w:cs="Times New Roman"/>
          <w:sz w:val="24"/>
          <w:szCs w:val="24"/>
        </w:rPr>
        <w:t xml:space="preserve">A </w:t>
      </w:r>
      <w:r w:rsidR="002C13C9" w:rsidRPr="00066719">
        <w:rPr>
          <w:rFonts w:ascii="Times New Roman" w:hAnsi="Times New Roman" w:cs="Times New Roman"/>
          <w:sz w:val="24"/>
          <w:szCs w:val="24"/>
        </w:rPr>
        <w:t>representação social da docência pelos alunos do curso de pedagogia da faculdade de educação da universidade federal do Amazonas</w:t>
      </w:r>
      <w:r w:rsidR="00B8467B" w:rsidRPr="00066719">
        <w:rPr>
          <w:rFonts w:ascii="Times New Roman" w:hAnsi="Times New Roman" w:cs="Times New Roman"/>
          <w:sz w:val="24"/>
          <w:szCs w:val="24"/>
        </w:rPr>
        <w:t>”</w:t>
      </w:r>
      <w:r w:rsidR="002C13C9" w:rsidRPr="00066719">
        <w:rPr>
          <w:rFonts w:ascii="Times New Roman" w:hAnsi="Times New Roman" w:cs="Times New Roman"/>
          <w:sz w:val="24"/>
          <w:szCs w:val="24"/>
        </w:rPr>
        <w:t>.</w:t>
      </w:r>
    </w:p>
    <w:p w:rsidR="004A31CE" w:rsidRDefault="0030743F" w:rsidP="0030743F">
      <w:pPr>
        <w:spacing w:after="0" w:line="360" w:lineRule="auto"/>
        <w:ind w:firstLine="709"/>
        <w:jc w:val="both"/>
        <w:rPr>
          <w:rFonts w:ascii="Times New Roman" w:hAnsi="Times New Roman" w:cs="Times New Roman"/>
          <w:sz w:val="24"/>
          <w:szCs w:val="24"/>
        </w:rPr>
      </w:pPr>
      <w:r w:rsidRPr="0030743F">
        <w:rPr>
          <w:rFonts w:ascii="Times New Roman" w:hAnsi="Times New Roman" w:cs="Times New Roman"/>
          <w:sz w:val="24"/>
          <w:szCs w:val="24"/>
        </w:rPr>
        <w:t>Com base, em suas lembranças enquanto professor universitário, o autor relata que</w:t>
      </w:r>
      <w:r w:rsidR="006416CD">
        <w:rPr>
          <w:rFonts w:ascii="Times New Roman" w:hAnsi="Times New Roman" w:cs="Times New Roman"/>
          <w:sz w:val="24"/>
          <w:szCs w:val="24"/>
        </w:rPr>
        <w:t xml:space="preserve"> em momentos de discussão </w:t>
      </w:r>
      <w:r w:rsidR="00C607C6">
        <w:rPr>
          <w:rFonts w:ascii="Times New Roman" w:hAnsi="Times New Roman" w:cs="Times New Roman"/>
          <w:sz w:val="24"/>
          <w:szCs w:val="24"/>
        </w:rPr>
        <w:t xml:space="preserve">com os alunos </w:t>
      </w:r>
      <w:r w:rsidR="000A6B08">
        <w:rPr>
          <w:rFonts w:ascii="Times New Roman" w:hAnsi="Times New Roman" w:cs="Times New Roman"/>
          <w:sz w:val="24"/>
          <w:szCs w:val="24"/>
        </w:rPr>
        <w:t>muitos reconheceram</w:t>
      </w:r>
      <w:r w:rsidR="006416CD">
        <w:rPr>
          <w:rFonts w:ascii="Times New Roman" w:hAnsi="Times New Roman" w:cs="Times New Roman"/>
          <w:sz w:val="24"/>
          <w:szCs w:val="24"/>
        </w:rPr>
        <w:t xml:space="preserve"> </w:t>
      </w:r>
      <w:r w:rsidR="000A6B08">
        <w:rPr>
          <w:rFonts w:ascii="Times New Roman" w:hAnsi="Times New Roman" w:cs="Times New Roman"/>
          <w:sz w:val="24"/>
          <w:szCs w:val="24"/>
        </w:rPr>
        <w:t>que</w:t>
      </w:r>
      <w:r w:rsidR="006416CD">
        <w:rPr>
          <w:rFonts w:ascii="Times New Roman" w:hAnsi="Times New Roman" w:cs="Times New Roman"/>
          <w:sz w:val="24"/>
          <w:szCs w:val="24"/>
        </w:rPr>
        <w:t xml:space="preserve"> os desafios nessa carreira eram: </w:t>
      </w:r>
      <w:r w:rsidR="005D1E36">
        <w:rPr>
          <w:rFonts w:ascii="Times New Roman" w:hAnsi="Times New Roman" w:cs="Times New Roman"/>
          <w:sz w:val="24"/>
          <w:szCs w:val="24"/>
        </w:rPr>
        <w:t xml:space="preserve">baixa remuneração e carga horária de trabalho excessiva. </w:t>
      </w:r>
      <w:r w:rsidR="000A6B08">
        <w:rPr>
          <w:rFonts w:ascii="Times New Roman" w:hAnsi="Times New Roman" w:cs="Times New Roman"/>
          <w:sz w:val="24"/>
          <w:szCs w:val="24"/>
        </w:rPr>
        <w:t>E também que eram</w:t>
      </w:r>
      <w:r w:rsidR="005D1E36">
        <w:rPr>
          <w:rFonts w:ascii="Times New Roman" w:hAnsi="Times New Roman" w:cs="Times New Roman"/>
          <w:sz w:val="24"/>
          <w:szCs w:val="24"/>
        </w:rPr>
        <w:t xml:space="preserve"> </w:t>
      </w:r>
      <w:r w:rsidR="000A6B08">
        <w:rPr>
          <w:rFonts w:ascii="Times New Roman" w:hAnsi="Times New Roman" w:cs="Times New Roman"/>
          <w:sz w:val="24"/>
          <w:szCs w:val="24"/>
        </w:rPr>
        <w:t xml:space="preserve">estimulados </w:t>
      </w:r>
      <w:r w:rsidR="001A0F5A">
        <w:rPr>
          <w:rFonts w:ascii="Times New Roman" w:hAnsi="Times New Roman" w:cs="Times New Roman"/>
          <w:sz w:val="24"/>
          <w:szCs w:val="24"/>
        </w:rPr>
        <w:t xml:space="preserve">a </w:t>
      </w:r>
      <w:r w:rsidR="005D1E36">
        <w:rPr>
          <w:rFonts w:ascii="Times New Roman" w:hAnsi="Times New Roman" w:cs="Times New Roman"/>
          <w:sz w:val="24"/>
          <w:szCs w:val="24"/>
        </w:rPr>
        <w:t xml:space="preserve">escolherem outros cursos, tais </w:t>
      </w:r>
      <w:r w:rsidR="00665D38">
        <w:rPr>
          <w:rFonts w:ascii="Times New Roman" w:hAnsi="Times New Roman" w:cs="Times New Roman"/>
          <w:sz w:val="24"/>
          <w:szCs w:val="24"/>
        </w:rPr>
        <w:t>como, medicina e direito. Essa concepção de desvalorização da</w:t>
      </w:r>
      <w:r w:rsidR="005D1E36">
        <w:rPr>
          <w:rFonts w:ascii="Times New Roman" w:hAnsi="Times New Roman" w:cs="Times New Roman"/>
          <w:sz w:val="24"/>
          <w:szCs w:val="24"/>
        </w:rPr>
        <w:t xml:space="preserve"> formação docente é o primeiro desafio </w:t>
      </w:r>
      <w:r w:rsidR="001A0F5A">
        <w:rPr>
          <w:rFonts w:ascii="Times New Roman" w:hAnsi="Times New Roman" w:cs="Times New Roman"/>
          <w:sz w:val="24"/>
          <w:szCs w:val="24"/>
        </w:rPr>
        <w:t xml:space="preserve">a ser superado </w:t>
      </w:r>
      <w:r w:rsidR="005D1E36">
        <w:rPr>
          <w:rFonts w:ascii="Times New Roman" w:hAnsi="Times New Roman" w:cs="Times New Roman"/>
          <w:sz w:val="24"/>
          <w:szCs w:val="24"/>
        </w:rPr>
        <w:t>na escolha</w:t>
      </w:r>
      <w:r w:rsidR="00665D38">
        <w:rPr>
          <w:rFonts w:ascii="Times New Roman" w:hAnsi="Times New Roman" w:cs="Times New Roman"/>
          <w:sz w:val="24"/>
          <w:szCs w:val="24"/>
        </w:rPr>
        <w:t xml:space="preserve"> da formação profissional </w:t>
      </w:r>
      <w:r w:rsidR="001A0F5A">
        <w:rPr>
          <w:rFonts w:ascii="Times New Roman" w:hAnsi="Times New Roman" w:cs="Times New Roman"/>
          <w:sz w:val="24"/>
          <w:szCs w:val="24"/>
        </w:rPr>
        <w:t>docente</w:t>
      </w:r>
      <w:r w:rsidR="0016444F">
        <w:rPr>
          <w:rFonts w:ascii="Times New Roman" w:hAnsi="Times New Roman" w:cs="Times New Roman"/>
          <w:sz w:val="24"/>
          <w:szCs w:val="24"/>
        </w:rPr>
        <w:t xml:space="preserve"> </w:t>
      </w:r>
      <w:r w:rsidR="00665D38">
        <w:rPr>
          <w:rFonts w:ascii="Times New Roman" w:hAnsi="Times New Roman" w:cs="Times New Roman"/>
          <w:sz w:val="24"/>
          <w:szCs w:val="24"/>
        </w:rPr>
        <w:t>(SOUZA, 2015).</w:t>
      </w:r>
    </w:p>
    <w:p w:rsidR="00665D38" w:rsidRDefault="00343DE2"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Indo ao encontro dos desafios apontados por Souza (</w:t>
      </w:r>
      <w:r w:rsidR="00B879EB">
        <w:rPr>
          <w:rFonts w:ascii="Times New Roman" w:hAnsi="Times New Roman" w:cs="Times New Roman"/>
          <w:sz w:val="24"/>
          <w:szCs w:val="24"/>
        </w:rPr>
        <w:t>2013), o autor evidenciou</w:t>
      </w:r>
      <w:r>
        <w:rPr>
          <w:rFonts w:ascii="Times New Roman" w:hAnsi="Times New Roman" w:cs="Times New Roman"/>
          <w:sz w:val="24"/>
          <w:szCs w:val="24"/>
        </w:rPr>
        <w:t xml:space="preserve"> que 50% dos entrevistados em sua pesquisa apontaram que as disciplinas de “educação especial” e “libras” configuraram como lacunas em sua formação, ou seja, os acadêmicos realizam a crítica de que a carga horária dessas disciplinas não foi suficiente em sua formação (SOUZA, 2015).</w:t>
      </w:r>
    </w:p>
    <w:p w:rsidR="00343DE2" w:rsidRDefault="00B879EB"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Outras lacunas na formação (desafios apresentados) pelos acadêmicos referem-se a disciplinas ministradas por mestrandos orientandos dos professores titulares</w:t>
      </w:r>
      <w:r w:rsidR="000D35A1">
        <w:rPr>
          <w:rFonts w:ascii="Times New Roman" w:hAnsi="Times New Roman" w:cs="Times New Roman"/>
          <w:sz w:val="24"/>
          <w:szCs w:val="24"/>
        </w:rPr>
        <w:t xml:space="preserve"> e a pouca articulação entre teoria e prática nas disciplinas, pois na percepção deles, muitos dos conteúdos trabalhados na universidade não articulam com a realidade escolar (SOUZA, 2015).</w:t>
      </w:r>
    </w:p>
    <w:p w:rsidR="000D35A1" w:rsidRDefault="00A44B06"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w:t>
      </w:r>
      <w:r w:rsidR="007A0C66">
        <w:rPr>
          <w:rFonts w:ascii="Times New Roman" w:hAnsi="Times New Roman" w:cs="Times New Roman"/>
          <w:sz w:val="24"/>
          <w:szCs w:val="24"/>
        </w:rPr>
        <w:t>crítica sobre a formação refere-se a disciplina de “estágio supervisionado”, na visão dos acadêmicos o estágio na educação infantil atendeu as</w:t>
      </w:r>
      <w:r w:rsidR="00E85FFA">
        <w:rPr>
          <w:rFonts w:ascii="Times New Roman" w:hAnsi="Times New Roman" w:cs="Times New Roman"/>
          <w:sz w:val="24"/>
          <w:szCs w:val="24"/>
        </w:rPr>
        <w:t xml:space="preserve"> expectativas dos mesmos e ocorreu</w:t>
      </w:r>
      <w:r w:rsidR="007A0C66">
        <w:rPr>
          <w:rFonts w:ascii="Times New Roman" w:hAnsi="Times New Roman" w:cs="Times New Roman"/>
          <w:sz w:val="24"/>
          <w:szCs w:val="24"/>
        </w:rPr>
        <w:t xml:space="preserve"> a articulação entre teoria e prática, mas no estágio voltado para a educação de nível fundamental essa articulação não ocorreu limitando-se a aspectos teóricos do conhecimento (SOUZA, 2015).</w:t>
      </w:r>
    </w:p>
    <w:p w:rsidR="00E85FFA" w:rsidRDefault="00E85FFA"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sobre as lacunas na formação</w:t>
      </w:r>
      <w:r w:rsidR="00C276D8">
        <w:rPr>
          <w:rFonts w:ascii="Times New Roman" w:hAnsi="Times New Roman" w:cs="Times New Roman"/>
          <w:sz w:val="24"/>
          <w:szCs w:val="24"/>
        </w:rPr>
        <w:t>,</w:t>
      </w:r>
      <w:r>
        <w:rPr>
          <w:rFonts w:ascii="Times New Roman" w:hAnsi="Times New Roman" w:cs="Times New Roman"/>
          <w:sz w:val="24"/>
          <w:szCs w:val="24"/>
        </w:rPr>
        <w:t xml:space="preserve"> os acadêmicos relataram que faltou a</w:t>
      </w:r>
      <w:r w:rsidR="00C276D8">
        <w:rPr>
          <w:rFonts w:ascii="Times New Roman" w:hAnsi="Times New Roman" w:cs="Times New Roman"/>
          <w:sz w:val="24"/>
          <w:szCs w:val="24"/>
        </w:rPr>
        <w:t>profundamento também na</w:t>
      </w:r>
      <w:r w:rsidR="00EE346E">
        <w:rPr>
          <w:rFonts w:ascii="Times New Roman" w:hAnsi="Times New Roman" w:cs="Times New Roman"/>
          <w:sz w:val="24"/>
          <w:szCs w:val="24"/>
        </w:rPr>
        <w:t xml:space="preserve"> disc</w:t>
      </w:r>
      <w:r w:rsidR="00C276D8">
        <w:rPr>
          <w:rFonts w:ascii="Times New Roman" w:hAnsi="Times New Roman" w:cs="Times New Roman"/>
          <w:sz w:val="24"/>
          <w:szCs w:val="24"/>
        </w:rPr>
        <w:t>iplina</w:t>
      </w:r>
      <w:r w:rsidR="00EE346E">
        <w:rPr>
          <w:rFonts w:ascii="Times New Roman" w:hAnsi="Times New Roman" w:cs="Times New Roman"/>
          <w:sz w:val="24"/>
          <w:szCs w:val="24"/>
        </w:rPr>
        <w:t xml:space="preserve"> de “metodologia e conteúdo” e que faltou mais “laboratório”, que na concepção deles esse termo refere-se a</w:t>
      </w:r>
      <w:r w:rsidR="00C276D8">
        <w:rPr>
          <w:rFonts w:ascii="Times New Roman" w:hAnsi="Times New Roman" w:cs="Times New Roman"/>
          <w:sz w:val="24"/>
          <w:szCs w:val="24"/>
        </w:rPr>
        <w:t xml:space="preserve"> aplicação prática de teorias apreendidas. Todas essas críticas quanto </w:t>
      </w:r>
      <w:r w:rsidR="007A17A6">
        <w:rPr>
          <w:rFonts w:ascii="Times New Roman" w:hAnsi="Times New Roman" w:cs="Times New Roman"/>
          <w:sz w:val="24"/>
          <w:szCs w:val="24"/>
        </w:rPr>
        <w:t>a formação recebida demonstra</w:t>
      </w:r>
      <w:r w:rsidR="00C276D8">
        <w:rPr>
          <w:rFonts w:ascii="Times New Roman" w:hAnsi="Times New Roman" w:cs="Times New Roman"/>
          <w:sz w:val="24"/>
          <w:szCs w:val="24"/>
        </w:rPr>
        <w:t xml:space="preserve"> a </w:t>
      </w:r>
      <w:r w:rsidR="007A17A6">
        <w:rPr>
          <w:rFonts w:ascii="Times New Roman" w:hAnsi="Times New Roman" w:cs="Times New Roman"/>
          <w:sz w:val="24"/>
          <w:szCs w:val="24"/>
        </w:rPr>
        <w:t>insegurança que os mesmos possuem sobre sua formação docente</w:t>
      </w:r>
      <w:r w:rsidR="00C276D8">
        <w:rPr>
          <w:rFonts w:ascii="Times New Roman" w:hAnsi="Times New Roman" w:cs="Times New Roman"/>
          <w:sz w:val="24"/>
          <w:szCs w:val="24"/>
        </w:rPr>
        <w:t xml:space="preserve"> (SOUZA, 2015).</w:t>
      </w:r>
    </w:p>
    <w:p w:rsidR="007A0C66" w:rsidRDefault="002C570C" w:rsidP="003074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Articulando com as inferências de Medeiros (201</w:t>
      </w:r>
      <w:r w:rsidR="00574ED2">
        <w:rPr>
          <w:rFonts w:ascii="Times New Roman" w:hAnsi="Times New Roman" w:cs="Times New Roman"/>
          <w:sz w:val="24"/>
          <w:szCs w:val="24"/>
        </w:rPr>
        <w:t>3</w:t>
      </w:r>
      <w:r>
        <w:rPr>
          <w:rFonts w:ascii="Times New Roman" w:hAnsi="Times New Roman" w:cs="Times New Roman"/>
          <w:sz w:val="24"/>
          <w:szCs w:val="24"/>
        </w:rPr>
        <w:t>)</w:t>
      </w:r>
      <w:r w:rsidR="00402A23">
        <w:rPr>
          <w:rFonts w:ascii="Times New Roman" w:hAnsi="Times New Roman" w:cs="Times New Roman"/>
          <w:sz w:val="24"/>
          <w:szCs w:val="24"/>
        </w:rPr>
        <w:t>, onde o pedagogo tem como campo de atuação: à docência, a gestão educacional e a produção e difusão do conhecimento científico no campo educacional</w:t>
      </w:r>
      <w:r w:rsidR="00574ED2">
        <w:rPr>
          <w:rFonts w:ascii="Times New Roman" w:hAnsi="Times New Roman" w:cs="Times New Roman"/>
          <w:sz w:val="24"/>
          <w:szCs w:val="24"/>
        </w:rPr>
        <w:t xml:space="preserve">, Souza (2015) afirma que para a plena atuação nas áreas citadas </w:t>
      </w:r>
      <w:r w:rsidR="009B218F">
        <w:rPr>
          <w:rFonts w:ascii="Times New Roman" w:hAnsi="Times New Roman" w:cs="Times New Roman"/>
          <w:sz w:val="24"/>
          <w:szCs w:val="24"/>
        </w:rPr>
        <w:t xml:space="preserve">se faz importante uma formação teórica, metodológica e </w:t>
      </w:r>
      <w:r w:rsidR="00086425">
        <w:rPr>
          <w:rFonts w:ascii="Times New Roman" w:hAnsi="Times New Roman" w:cs="Times New Roman"/>
          <w:sz w:val="24"/>
          <w:szCs w:val="24"/>
        </w:rPr>
        <w:t xml:space="preserve">de </w:t>
      </w:r>
      <w:r w:rsidR="009B218F">
        <w:rPr>
          <w:rFonts w:ascii="Times New Roman" w:hAnsi="Times New Roman" w:cs="Times New Roman"/>
          <w:sz w:val="24"/>
          <w:szCs w:val="24"/>
        </w:rPr>
        <w:t>saberes e práticas articulados durante o curso.</w:t>
      </w:r>
    </w:p>
    <w:p w:rsidR="00DE0A56" w:rsidRDefault="00086425" w:rsidP="00C531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reforça que durante a formação do pedagogo da FACED/UFAM </w:t>
      </w:r>
      <w:r w:rsidR="00661901">
        <w:rPr>
          <w:rFonts w:ascii="Times New Roman" w:hAnsi="Times New Roman" w:cs="Times New Roman"/>
          <w:sz w:val="24"/>
          <w:szCs w:val="24"/>
        </w:rPr>
        <w:t xml:space="preserve">devem ser estimulados nos alunos a capacidade de análise de problemas educacionais e socioculturais para que </w:t>
      </w:r>
      <w:r w:rsidR="00297D23">
        <w:rPr>
          <w:rFonts w:ascii="Times New Roman" w:hAnsi="Times New Roman" w:cs="Times New Roman"/>
          <w:sz w:val="24"/>
          <w:szCs w:val="24"/>
        </w:rPr>
        <w:t>o planejamento futuro desses profissionais venha</w:t>
      </w:r>
      <w:r w:rsidR="00DE0A56">
        <w:rPr>
          <w:rFonts w:ascii="Times New Roman" w:hAnsi="Times New Roman" w:cs="Times New Roman"/>
          <w:sz w:val="24"/>
          <w:szCs w:val="24"/>
        </w:rPr>
        <w:t xml:space="preserve"> a</w:t>
      </w:r>
      <w:r w:rsidR="0091466F">
        <w:rPr>
          <w:rFonts w:ascii="Times New Roman" w:hAnsi="Times New Roman" w:cs="Times New Roman"/>
          <w:sz w:val="24"/>
          <w:szCs w:val="24"/>
        </w:rPr>
        <w:t xml:space="preserve"> contribuir para a superação das diversidades e da consequente exclusão social </w:t>
      </w:r>
      <w:r w:rsidR="00C531C0">
        <w:rPr>
          <w:rFonts w:ascii="Times New Roman" w:hAnsi="Times New Roman" w:cs="Times New Roman"/>
          <w:sz w:val="24"/>
          <w:szCs w:val="24"/>
        </w:rPr>
        <w:t>bem como</w:t>
      </w:r>
      <w:r w:rsidR="00E5592C">
        <w:rPr>
          <w:rFonts w:ascii="Times New Roman" w:hAnsi="Times New Roman" w:cs="Times New Roman"/>
          <w:sz w:val="24"/>
          <w:szCs w:val="24"/>
        </w:rPr>
        <w:t xml:space="preserve"> </w:t>
      </w:r>
      <w:r w:rsidR="00C531C0">
        <w:rPr>
          <w:rFonts w:ascii="Times New Roman" w:hAnsi="Times New Roman" w:cs="Times New Roman"/>
          <w:sz w:val="24"/>
          <w:szCs w:val="24"/>
        </w:rPr>
        <w:t>a</w:t>
      </w:r>
      <w:r w:rsidR="00E5592C">
        <w:rPr>
          <w:rFonts w:ascii="Times New Roman" w:hAnsi="Times New Roman" w:cs="Times New Roman"/>
          <w:sz w:val="24"/>
          <w:szCs w:val="24"/>
        </w:rPr>
        <w:t>o estimulo ao trabalho coletivo, tanto com pedagogos como com outros profissionais, e que os mesmos devem estar</w:t>
      </w:r>
      <w:r w:rsidR="00CB0973">
        <w:rPr>
          <w:rFonts w:ascii="Times New Roman" w:hAnsi="Times New Roman" w:cs="Times New Roman"/>
          <w:sz w:val="24"/>
          <w:szCs w:val="24"/>
        </w:rPr>
        <w:t xml:space="preserve"> conscientes das diretrizes e determinações legais que regem a educação nacional. Além disso, como dito anteriormente a formação deve abranger </w:t>
      </w:r>
      <w:r w:rsidR="007E04A8">
        <w:rPr>
          <w:rFonts w:ascii="Times New Roman" w:hAnsi="Times New Roman" w:cs="Times New Roman"/>
          <w:sz w:val="24"/>
          <w:szCs w:val="24"/>
        </w:rPr>
        <w:t xml:space="preserve">a educação </w:t>
      </w:r>
      <w:r w:rsidR="008C0F80">
        <w:rPr>
          <w:rFonts w:ascii="Times New Roman" w:hAnsi="Times New Roman" w:cs="Times New Roman"/>
          <w:sz w:val="24"/>
          <w:szCs w:val="24"/>
        </w:rPr>
        <w:t xml:space="preserve">em sua diversidade, especificamente a educação </w:t>
      </w:r>
      <w:r w:rsidR="00B00CF3">
        <w:rPr>
          <w:rFonts w:ascii="Times New Roman" w:hAnsi="Times New Roman" w:cs="Times New Roman"/>
          <w:sz w:val="24"/>
          <w:szCs w:val="24"/>
        </w:rPr>
        <w:t xml:space="preserve">de promoção a diversidade étnico-racial, a </w:t>
      </w:r>
      <w:r w:rsidR="007E04A8">
        <w:rPr>
          <w:rFonts w:ascii="Times New Roman" w:hAnsi="Times New Roman" w:cs="Times New Roman"/>
          <w:sz w:val="24"/>
          <w:szCs w:val="24"/>
        </w:rPr>
        <w:t xml:space="preserve">especial, </w:t>
      </w:r>
      <w:r w:rsidR="00B00CF3">
        <w:rPr>
          <w:rFonts w:ascii="Times New Roman" w:hAnsi="Times New Roman" w:cs="Times New Roman"/>
          <w:sz w:val="24"/>
          <w:szCs w:val="24"/>
        </w:rPr>
        <w:t xml:space="preserve">a </w:t>
      </w:r>
      <w:r w:rsidR="007E04A8">
        <w:rPr>
          <w:rFonts w:ascii="Times New Roman" w:hAnsi="Times New Roman" w:cs="Times New Roman"/>
          <w:sz w:val="24"/>
          <w:szCs w:val="24"/>
        </w:rPr>
        <w:t xml:space="preserve">indígena e </w:t>
      </w:r>
      <w:r w:rsidR="00B00CF3">
        <w:rPr>
          <w:rFonts w:ascii="Times New Roman" w:hAnsi="Times New Roman" w:cs="Times New Roman"/>
          <w:sz w:val="24"/>
          <w:szCs w:val="24"/>
        </w:rPr>
        <w:t xml:space="preserve">a </w:t>
      </w:r>
      <w:r w:rsidR="007E04A8">
        <w:rPr>
          <w:rFonts w:ascii="Times New Roman" w:hAnsi="Times New Roman" w:cs="Times New Roman"/>
          <w:sz w:val="24"/>
          <w:szCs w:val="24"/>
        </w:rPr>
        <w:t>de jovens e adultos (SOUZA, 2015).</w:t>
      </w:r>
    </w:p>
    <w:p w:rsidR="000966CE" w:rsidRDefault="000966CE" w:rsidP="006A5B53">
      <w:pPr>
        <w:spacing w:after="0" w:line="360" w:lineRule="auto"/>
        <w:ind w:firstLine="709"/>
        <w:jc w:val="both"/>
        <w:rPr>
          <w:rFonts w:ascii="Times New Roman" w:hAnsi="Times New Roman" w:cs="Times New Roman"/>
          <w:b/>
          <w:sz w:val="24"/>
          <w:szCs w:val="24"/>
        </w:rPr>
      </w:pPr>
    </w:p>
    <w:p w:rsidR="007706C6" w:rsidRDefault="007706C6" w:rsidP="00050E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w:t>
      </w:r>
      <w:r w:rsidR="00363E4D">
        <w:rPr>
          <w:rFonts w:ascii="Times New Roman" w:hAnsi="Times New Roman" w:cs="Times New Roman"/>
          <w:b/>
          <w:sz w:val="24"/>
          <w:szCs w:val="24"/>
        </w:rPr>
        <w:t>S PRELIMINARES</w:t>
      </w:r>
    </w:p>
    <w:p w:rsidR="00175081" w:rsidRDefault="00175081" w:rsidP="006815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desafios apresentados são diversos, mas os que </w:t>
      </w:r>
      <w:r w:rsidR="00D44B88">
        <w:rPr>
          <w:rFonts w:ascii="Times New Roman" w:hAnsi="Times New Roman" w:cs="Times New Roman"/>
          <w:sz w:val="24"/>
          <w:szCs w:val="24"/>
        </w:rPr>
        <w:t xml:space="preserve">se </w:t>
      </w:r>
      <w:r>
        <w:rPr>
          <w:rFonts w:ascii="Times New Roman" w:hAnsi="Times New Roman" w:cs="Times New Roman"/>
          <w:sz w:val="24"/>
          <w:szCs w:val="24"/>
        </w:rPr>
        <w:t>apresentam com frequência são referentes a</w:t>
      </w:r>
      <w:r w:rsidR="00433136">
        <w:rPr>
          <w:rFonts w:ascii="Times New Roman" w:hAnsi="Times New Roman" w:cs="Times New Roman"/>
          <w:sz w:val="24"/>
          <w:szCs w:val="24"/>
        </w:rPr>
        <w:t>s</w:t>
      </w:r>
      <w:r>
        <w:rPr>
          <w:rFonts w:ascii="Times New Roman" w:hAnsi="Times New Roman" w:cs="Times New Roman"/>
          <w:sz w:val="24"/>
          <w:szCs w:val="24"/>
        </w:rPr>
        <w:t xml:space="preserve"> dificuldades de locomoção na região amazônica e ao não cumprimento, de forma adequada</w:t>
      </w:r>
      <w:r w:rsidR="00433136">
        <w:rPr>
          <w:rFonts w:ascii="Times New Roman" w:hAnsi="Times New Roman" w:cs="Times New Roman"/>
          <w:sz w:val="24"/>
          <w:szCs w:val="24"/>
        </w:rPr>
        <w:t xml:space="preserve"> ou integral</w:t>
      </w:r>
      <w:r>
        <w:rPr>
          <w:rFonts w:ascii="Times New Roman" w:hAnsi="Times New Roman" w:cs="Times New Roman"/>
          <w:sz w:val="24"/>
          <w:szCs w:val="24"/>
        </w:rPr>
        <w:t>, aos objetivos e metas dos programas de formação de professores.</w:t>
      </w:r>
    </w:p>
    <w:p w:rsidR="009850B2" w:rsidRDefault="009850B2" w:rsidP="00D44B8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Acreditamos que tais resultados referem-se a não prioridade que é dada a formação docente e a educação no Brasil, onde as mesmas podem ser realizadas de qualquer maneira, atendendo ou não a critérios pré-estabelecidos</w:t>
      </w:r>
      <w:r w:rsidR="00D44B88">
        <w:rPr>
          <w:rFonts w:ascii="Times New Roman" w:hAnsi="Times New Roman" w:cs="Times New Roman"/>
          <w:sz w:val="24"/>
          <w:szCs w:val="24"/>
        </w:rPr>
        <w:t xml:space="preserve"> pelas organizações promotoras</w:t>
      </w:r>
      <w:r>
        <w:rPr>
          <w:rFonts w:ascii="Times New Roman" w:hAnsi="Times New Roman" w:cs="Times New Roman"/>
          <w:sz w:val="24"/>
          <w:szCs w:val="24"/>
        </w:rPr>
        <w:t>.</w:t>
      </w:r>
      <w:r w:rsidR="00D44B88">
        <w:rPr>
          <w:rFonts w:ascii="Times New Roman" w:hAnsi="Times New Roman" w:cs="Times New Roman"/>
          <w:sz w:val="24"/>
          <w:szCs w:val="24"/>
        </w:rPr>
        <w:t xml:space="preserve"> Acreditamos que isso ocorre devido ao fato d</w:t>
      </w:r>
      <w:r>
        <w:rPr>
          <w:rFonts w:ascii="Times New Roman" w:hAnsi="Times New Roman" w:cs="Times New Roman"/>
          <w:sz w:val="24"/>
          <w:szCs w:val="24"/>
        </w:rPr>
        <w:t xml:space="preserve">a educação nacional não possui uma representação social valorizada em nossa sociedade e </w:t>
      </w:r>
      <w:r w:rsidR="007C0619">
        <w:rPr>
          <w:rFonts w:ascii="Times New Roman" w:hAnsi="Times New Roman" w:cs="Times New Roman"/>
          <w:sz w:val="24"/>
          <w:szCs w:val="24"/>
        </w:rPr>
        <w:t xml:space="preserve">isso </w:t>
      </w:r>
      <w:r>
        <w:rPr>
          <w:rFonts w:ascii="Times New Roman" w:hAnsi="Times New Roman" w:cs="Times New Roman"/>
          <w:sz w:val="24"/>
          <w:szCs w:val="24"/>
        </w:rPr>
        <w:t>contribui para que políticas públicas de incentivo a formação de professores seja</w:t>
      </w:r>
      <w:r w:rsidR="007C0619">
        <w:rPr>
          <w:rFonts w:ascii="Times New Roman" w:hAnsi="Times New Roman" w:cs="Times New Roman"/>
          <w:sz w:val="24"/>
          <w:szCs w:val="24"/>
        </w:rPr>
        <w:t>m</w:t>
      </w:r>
      <w:r>
        <w:rPr>
          <w:rFonts w:ascii="Times New Roman" w:hAnsi="Times New Roman" w:cs="Times New Roman"/>
          <w:sz w:val="24"/>
          <w:szCs w:val="24"/>
        </w:rPr>
        <w:t xml:space="preserve"> realizada</w:t>
      </w:r>
      <w:r w:rsidR="007C0619">
        <w:rPr>
          <w:rFonts w:ascii="Times New Roman" w:hAnsi="Times New Roman" w:cs="Times New Roman"/>
          <w:sz w:val="24"/>
          <w:szCs w:val="24"/>
        </w:rPr>
        <w:t>s</w:t>
      </w:r>
      <w:r>
        <w:rPr>
          <w:rFonts w:ascii="Times New Roman" w:hAnsi="Times New Roman" w:cs="Times New Roman"/>
          <w:sz w:val="24"/>
          <w:szCs w:val="24"/>
        </w:rPr>
        <w:t xml:space="preserve"> da maneira que puder, muitas vezes sem as condições mínimas de manutenção e operação.</w:t>
      </w:r>
    </w:p>
    <w:p w:rsidR="00AD046C" w:rsidRPr="006815D2" w:rsidRDefault="003D0228" w:rsidP="00AD04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Esperamos </w:t>
      </w:r>
      <w:r w:rsidR="00690E55">
        <w:rPr>
          <w:rFonts w:ascii="Times New Roman" w:hAnsi="Times New Roman" w:cs="Times New Roman"/>
          <w:sz w:val="24"/>
          <w:szCs w:val="24"/>
        </w:rPr>
        <w:t xml:space="preserve">que </w:t>
      </w:r>
      <w:r w:rsidR="00904DAF">
        <w:rPr>
          <w:rFonts w:ascii="Times New Roman" w:hAnsi="Times New Roman" w:cs="Times New Roman"/>
          <w:sz w:val="24"/>
          <w:szCs w:val="24"/>
        </w:rPr>
        <w:t>as discussões e análises</w:t>
      </w:r>
      <w:r>
        <w:rPr>
          <w:rFonts w:ascii="Times New Roman" w:hAnsi="Times New Roman" w:cs="Times New Roman"/>
          <w:sz w:val="24"/>
          <w:szCs w:val="24"/>
        </w:rPr>
        <w:t xml:space="preserve"> apresentadas fomentem reflexões quanto a relevância da formação de professores no contexto Amazônico</w:t>
      </w:r>
      <w:r w:rsidR="00F17A37">
        <w:rPr>
          <w:rFonts w:ascii="Times New Roman" w:hAnsi="Times New Roman" w:cs="Times New Roman"/>
          <w:sz w:val="24"/>
          <w:szCs w:val="24"/>
        </w:rPr>
        <w:t>, pois a</w:t>
      </w:r>
      <w:r w:rsidR="009E0CA2">
        <w:rPr>
          <w:rFonts w:ascii="Times New Roman" w:hAnsi="Times New Roman" w:cs="Times New Roman"/>
          <w:sz w:val="24"/>
          <w:szCs w:val="24"/>
        </w:rPr>
        <w:t>creditamos</w:t>
      </w:r>
      <w:r w:rsidR="00AD046C">
        <w:rPr>
          <w:rFonts w:ascii="Times New Roman" w:hAnsi="Times New Roman" w:cs="Times New Roman"/>
          <w:sz w:val="24"/>
          <w:szCs w:val="24"/>
        </w:rPr>
        <w:t xml:space="preserve"> que a educação é </w:t>
      </w:r>
      <w:r w:rsidR="00707E4A">
        <w:rPr>
          <w:rFonts w:ascii="Times New Roman" w:hAnsi="Times New Roman" w:cs="Times New Roman"/>
          <w:sz w:val="24"/>
          <w:szCs w:val="24"/>
        </w:rPr>
        <w:t>uma grande</w:t>
      </w:r>
      <w:r w:rsidR="00AD046C">
        <w:rPr>
          <w:rFonts w:ascii="Times New Roman" w:hAnsi="Times New Roman" w:cs="Times New Roman"/>
          <w:sz w:val="24"/>
          <w:szCs w:val="24"/>
        </w:rPr>
        <w:t xml:space="preserve"> ferramenta de promoção de uma nação</w:t>
      </w:r>
      <w:r w:rsidR="00707E4A">
        <w:rPr>
          <w:rFonts w:ascii="Times New Roman" w:hAnsi="Times New Roman" w:cs="Times New Roman"/>
          <w:sz w:val="24"/>
          <w:szCs w:val="24"/>
        </w:rPr>
        <w:t xml:space="preserve"> na dimensão </w:t>
      </w:r>
      <w:r w:rsidR="002E0213">
        <w:rPr>
          <w:rFonts w:ascii="Times New Roman" w:hAnsi="Times New Roman" w:cs="Times New Roman"/>
          <w:sz w:val="24"/>
          <w:szCs w:val="24"/>
        </w:rPr>
        <w:t>d</w:t>
      </w:r>
      <w:r w:rsidR="004C1310">
        <w:rPr>
          <w:rFonts w:ascii="Times New Roman" w:hAnsi="Times New Roman" w:cs="Times New Roman"/>
          <w:sz w:val="24"/>
          <w:szCs w:val="24"/>
        </w:rPr>
        <w:t>a cidadania</w:t>
      </w:r>
      <w:r w:rsidR="002E0213">
        <w:rPr>
          <w:rFonts w:ascii="Times New Roman" w:hAnsi="Times New Roman" w:cs="Times New Roman"/>
          <w:sz w:val="24"/>
          <w:szCs w:val="24"/>
        </w:rPr>
        <w:t xml:space="preserve"> e da construção de uma</w:t>
      </w:r>
      <w:r w:rsidR="00842E7D">
        <w:rPr>
          <w:rFonts w:ascii="Times New Roman" w:hAnsi="Times New Roman" w:cs="Times New Roman"/>
          <w:sz w:val="24"/>
          <w:szCs w:val="24"/>
        </w:rPr>
        <w:t xml:space="preserve"> nação mais igualitária</w:t>
      </w:r>
      <w:r w:rsidR="00CD2F90">
        <w:rPr>
          <w:rFonts w:ascii="Times New Roman" w:hAnsi="Times New Roman" w:cs="Times New Roman"/>
          <w:sz w:val="24"/>
          <w:szCs w:val="24"/>
        </w:rPr>
        <w:t>.</w:t>
      </w:r>
    </w:p>
    <w:p w:rsidR="008E5D0D" w:rsidRDefault="008E5D0D" w:rsidP="00B47E1D">
      <w:pPr>
        <w:spacing w:after="0" w:line="360" w:lineRule="auto"/>
        <w:ind w:firstLine="709"/>
        <w:rPr>
          <w:rFonts w:ascii="Times New Roman" w:hAnsi="Times New Roman" w:cs="Times New Roman"/>
          <w:b/>
          <w:sz w:val="24"/>
          <w:szCs w:val="24"/>
        </w:rPr>
      </w:pPr>
    </w:p>
    <w:p w:rsidR="00C04A38" w:rsidRDefault="00C04A38" w:rsidP="00B47E1D">
      <w:pPr>
        <w:spacing w:after="0" w:line="360" w:lineRule="auto"/>
        <w:ind w:firstLine="709"/>
        <w:rPr>
          <w:rFonts w:ascii="Times New Roman" w:hAnsi="Times New Roman" w:cs="Times New Roman"/>
          <w:b/>
          <w:sz w:val="24"/>
          <w:szCs w:val="24"/>
        </w:rPr>
      </w:pPr>
    </w:p>
    <w:p w:rsidR="00C04A38" w:rsidRDefault="00C04A38" w:rsidP="00B47E1D">
      <w:pPr>
        <w:spacing w:after="0" w:line="360" w:lineRule="auto"/>
        <w:ind w:firstLine="709"/>
        <w:rPr>
          <w:rFonts w:ascii="Times New Roman" w:hAnsi="Times New Roman" w:cs="Times New Roman"/>
          <w:b/>
          <w:sz w:val="24"/>
          <w:szCs w:val="24"/>
        </w:rPr>
      </w:pPr>
    </w:p>
    <w:p w:rsidR="00C86F94" w:rsidRDefault="00A01602" w:rsidP="00050E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7C53F4" w:rsidRDefault="007C53F4" w:rsidP="007C53F4">
      <w:pPr>
        <w:spacing w:after="0" w:line="240" w:lineRule="auto"/>
        <w:jc w:val="both"/>
        <w:rPr>
          <w:rFonts w:ascii="Times New Roman" w:hAnsi="Times New Roman" w:cs="Times New Roman"/>
          <w:b/>
          <w:sz w:val="24"/>
          <w:szCs w:val="24"/>
        </w:rPr>
      </w:pPr>
    </w:p>
    <w:p w:rsidR="007C53F4" w:rsidRDefault="007C53F4" w:rsidP="007C53F4">
      <w:pPr>
        <w:spacing w:after="0" w:line="240" w:lineRule="auto"/>
        <w:jc w:val="both"/>
        <w:rPr>
          <w:rFonts w:ascii="Times New Roman" w:hAnsi="Times New Roman" w:cs="Times New Roman"/>
          <w:b/>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ALMEIDA, Tatiana da Silva. </w:t>
      </w:r>
      <w:r w:rsidRPr="00C75C63">
        <w:rPr>
          <w:rFonts w:ascii="Times New Roman" w:hAnsi="Times New Roman" w:cs="Times New Roman"/>
          <w:b/>
          <w:sz w:val="24"/>
          <w:szCs w:val="24"/>
        </w:rPr>
        <w:t>A formação docente via PROINFANTIL:</w:t>
      </w:r>
      <w:r w:rsidRPr="00C75C63">
        <w:rPr>
          <w:rFonts w:ascii="Times New Roman" w:hAnsi="Times New Roman" w:cs="Times New Roman"/>
          <w:sz w:val="24"/>
          <w:szCs w:val="24"/>
        </w:rPr>
        <w:t xml:space="preserve"> com a palavra os professores de Manaquiri-AM. Dissertação (Mestrado em Educação) –– Universidade Federal do Amazonas. Manaus: UFAM, 2013. Disponível em: &lt;http://tede.ufam.edu.br/bitstream/tede/3189/1/tatiana%20da%20silva.pdf&gt;. Acesso em: 03 ago. 2017.</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CE5402" w:rsidRPr="00C75C63" w:rsidRDefault="00CE5402"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ANDRÉ, Marli Eliza </w:t>
      </w:r>
      <w:proofErr w:type="spellStart"/>
      <w:r w:rsidRPr="00C75C63">
        <w:rPr>
          <w:rFonts w:ascii="Times New Roman" w:hAnsi="Times New Roman" w:cs="Times New Roman"/>
          <w:sz w:val="24"/>
          <w:szCs w:val="24"/>
        </w:rPr>
        <w:t>Dalmazo</w:t>
      </w:r>
      <w:proofErr w:type="spellEnd"/>
      <w:r w:rsidRPr="00C75C63">
        <w:rPr>
          <w:rFonts w:ascii="Times New Roman" w:hAnsi="Times New Roman" w:cs="Times New Roman"/>
          <w:sz w:val="24"/>
          <w:szCs w:val="24"/>
        </w:rPr>
        <w:t xml:space="preserve"> Afonso de. </w:t>
      </w:r>
      <w:r w:rsidRPr="00C75C63">
        <w:rPr>
          <w:rFonts w:ascii="Times New Roman" w:hAnsi="Times New Roman" w:cs="Times New Roman"/>
          <w:b/>
          <w:sz w:val="24"/>
          <w:szCs w:val="24"/>
        </w:rPr>
        <w:t>Estudo de caso em pesquisa e avaliação educacional</w:t>
      </w:r>
      <w:r w:rsidRPr="00C75C63">
        <w:rPr>
          <w:rFonts w:ascii="Times New Roman" w:hAnsi="Times New Roman" w:cs="Times New Roman"/>
          <w:sz w:val="24"/>
          <w:szCs w:val="24"/>
        </w:rPr>
        <w:t xml:space="preserve">. </w:t>
      </w:r>
      <w:proofErr w:type="gramStart"/>
      <w:r w:rsidRPr="00C75C63">
        <w:rPr>
          <w:rFonts w:ascii="Times New Roman" w:hAnsi="Times New Roman" w:cs="Times New Roman"/>
          <w:sz w:val="24"/>
          <w:szCs w:val="24"/>
        </w:rPr>
        <w:t>13 ed.</w:t>
      </w:r>
      <w:proofErr w:type="gramEnd"/>
      <w:r w:rsidRPr="00C75C63">
        <w:rPr>
          <w:rFonts w:ascii="Times New Roman" w:hAnsi="Times New Roman" w:cs="Times New Roman"/>
          <w:sz w:val="24"/>
          <w:szCs w:val="24"/>
        </w:rPr>
        <w:t xml:space="preserve">: </w:t>
      </w:r>
      <w:proofErr w:type="spellStart"/>
      <w:r w:rsidRPr="00C75C63">
        <w:rPr>
          <w:rFonts w:ascii="Times New Roman" w:hAnsi="Times New Roman" w:cs="Times New Roman"/>
          <w:sz w:val="24"/>
          <w:szCs w:val="24"/>
        </w:rPr>
        <w:t>Liber</w:t>
      </w:r>
      <w:proofErr w:type="spellEnd"/>
      <w:r w:rsidRPr="00C75C63">
        <w:rPr>
          <w:rFonts w:ascii="Times New Roman" w:hAnsi="Times New Roman" w:cs="Times New Roman"/>
          <w:sz w:val="24"/>
          <w:szCs w:val="24"/>
        </w:rPr>
        <w:t xml:space="preserve"> Livro Editora, 2005</w:t>
      </w:r>
    </w:p>
    <w:p w:rsidR="00CE5402" w:rsidRPr="00C75C63" w:rsidRDefault="00CE5402" w:rsidP="00C75C63">
      <w:pPr>
        <w:spacing w:after="0" w:line="240" w:lineRule="auto"/>
        <w:jc w:val="both"/>
        <w:rPr>
          <w:rFonts w:ascii="Times New Roman" w:hAnsi="Times New Roman" w:cs="Times New Roman"/>
          <w:sz w:val="24"/>
          <w:szCs w:val="24"/>
        </w:rPr>
      </w:pPr>
    </w:p>
    <w:p w:rsidR="00CE5402" w:rsidRPr="00C75C63" w:rsidRDefault="00CE5402"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BRASIL. </w:t>
      </w:r>
      <w:r w:rsidRPr="00C75C63">
        <w:rPr>
          <w:rFonts w:ascii="Times New Roman" w:hAnsi="Times New Roman" w:cs="Times New Roman"/>
          <w:b/>
          <w:sz w:val="24"/>
          <w:szCs w:val="24"/>
        </w:rPr>
        <w:t>Ministério da Educação (MEC)</w:t>
      </w:r>
      <w:r w:rsidRPr="00C75C63">
        <w:rPr>
          <w:rFonts w:ascii="Times New Roman" w:hAnsi="Times New Roman" w:cs="Times New Roman"/>
          <w:sz w:val="24"/>
          <w:szCs w:val="24"/>
        </w:rPr>
        <w:t>. Lei nº 9.394, de 20 de dezembro de 1996. Estabelece as Diretrizes e Bases da Educação Nacional (LDB). Brasília, 2006. Disponível em: &lt;</w:t>
      </w:r>
      <w:hyperlink r:id="rId8" w:history="1">
        <w:r w:rsidRPr="00C75C63">
          <w:rPr>
            <w:rStyle w:val="Hyperlink"/>
            <w:rFonts w:ascii="Times New Roman" w:hAnsi="Times New Roman" w:cs="Times New Roman"/>
            <w:color w:val="auto"/>
            <w:sz w:val="24"/>
            <w:szCs w:val="24"/>
            <w:u w:val="none"/>
          </w:rPr>
          <w:t>http://www.planalto.gov.br/ccivil_03/leis/L9394.htm</w:t>
        </w:r>
      </w:hyperlink>
      <w:r w:rsidRPr="00C75C63">
        <w:rPr>
          <w:rFonts w:ascii="Times New Roman" w:hAnsi="Times New Roman" w:cs="Times New Roman"/>
          <w:sz w:val="24"/>
          <w:szCs w:val="24"/>
        </w:rPr>
        <w:t>&gt;. Acesso em: 14 ago.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4D1F22" w:rsidRPr="00C75C63" w:rsidRDefault="00066719"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CARDOSO, M.I.S.T; BATISTA, P.M.F; GRAÇA, A.B.S. A identidade do Professor: desafios colocados pela globalização. </w:t>
      </w:r>
      <w:r w:rsidRPr="00C75C63">
        <w:rPr>
          <w:rFonts w:ascii="Times New Roman" w:hAnsi="Times New Roman" w:cs="Times New Roman"/>
          <w:b/>
          <w:sz w:val="24"/>
          <w:szCs w:val="24"/>
        </w:rPr>
        <w:t>Revista Brasileira de Educação</w:t>
      </w:r>
      <w:r w:rsidRPr="00C75C63">
        <w:rPr>
          <w:rFonts w:ascii="Times New Roman" w:hAnsi="Times New Roman" w:cs="Times New Roman"/>
          <w:sz w:val="24"/>
          <w:szCs w:val="24"/>
        </w:rPr>
        <w:t xml:space="preserve">, v.21, n. 65, abr.-jun. 2016. </w:t>
      </w:r>
      <w:r w:rsidR="004D1F22" w:rsidRPr="00C75C63">
        <w:rPr>
          <w:rFonts w:ascii="Times New Roman" w:hAnsi="Times New Roman" w:cs="Times New Roman"/>
          <w:sz w:val="24"/>
          <w:szCs w:val="24"/>
        </w:rPr>
        <w:t>Disponível em: &lt; http://www.scielo.br/pdf/rbedu/v21n65/1413-2478-rbedu-21-65-0371.pdf&gt;. Acesso em: 02 ago. 2017.</w:t>
      </w:r>
    </w:p>
    <w:p w:rsidR="00066719" w:rsidRPr="00C75C63" w:rsidRDefault="00066719" w:rsidP="00C75C63">
      <w:pPr>
        <w:spacing w:after="0" w:line="240" w:lineRule="auto"/>
        <w:jc w:val="both"/>
        <w:rPr>
          <w:rFonts w:ascii="Times New Roman" w:hAnsi="Times New Roman" w:cs="Times New Roman"/>
          <w:sz w:val="24"/>
          <w:szCs w:val="24"/>
        </w:rPr>
      </w:pPr>
    </w:p>
    <w:p w:rsidR="00066719" w:rsidRPr="00C75C63" w:rsidRDefault="00066719"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CORRÊA, Roseane Modesto. </w:t>
      </w:r>
      <w:r w:rsidRPr="00C75C63">
        <w:rPr>
          <w:rFonts w:ascii="Times New Roman" w:hAnsi="Times New Roman" w:cs="Times New Roman"/>
          <w:b/>
          <w:sz w:val="24"/>
          <w:szCs w:val="24"/>
        </w:rPr>
        <w:t>A formação continuada do professor para a educação de surdos da rede municipal de Manaus</w:t>
      </w:r>
      <w:r w:rsidRPr="00C75C63">
        <w:rPr>
          <w:rFonts w:ascii="Times New Roman" w:hAnsi="Times New Roman" w:cs="Times New Roman"/>
          <w:sz w:val="24"/>
          <w:szCs w:val="24"/>
        </w:rPr>
        <w:t>: repercussões na prática pedagógica. Dissertação (Mestrado em Educação) –– Universidade Federal do Amazonas. Manaus: UFAM, 2013. Disponível em: &lt;http://tede.ufam.edu.br/bitstream/tede/3188/1/roseane%20modesto.pdf&gt;. Acesso em: 03 ago. 2017.</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DOLZANE, Maria Ione Feitosa. </w:t>
      </w:r>
      <w:r w:rsidRPr="00C75C63">
        <w:rPr>
          <w:rFonts w:ascii="Times New Roman" w:hAnsi="Times New Roman" w:cs="Times New Roman"/>
          <w:b/>
          <w:sz w:val="24"/>
          <w:szCs w:val="24"/>
        </w:rPr>
        <w:t>Estratégias Pedagógicas e Gerenciamento Aberto:</w:t>
      </w:r>
      <w:r w:rsidRPr="00C75C63">
        <w:rPr>
          <w:rFonts w:ascii="Times New Roman" w:hAnsi="Times New Roman" w:cs="Times New Roman"/>
          <w:sz w:val="24"/>
          <w:szCs w:val="24"/>
        </w:rPr>
        <w:t xml:space="preserve"> Uma Análise Cartográfica dos Novos Formatos de Acompanhamento de Ações Pedagógicas no Campo da Formação Continuada de Professores. Dissertação (Mestrado em Educação) –– Universidade Federal do Amazonas. Manaus: UFAM, 2015. Disponível em: &lt; http://tede.ufam.edu.br/bitstream/tede/4130/2/Disserta%C3%A7%C3%A3o%20%20Maria%20Ione%20Feitosa%20Dolzane.pdf&gt;. Acesso em: 03 ago. 2017. </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GOLDENBERG, Miriam. </w:t>
      </w:r>
      <w:r w:rsidRPr="00C75C63">
        <w:rPr>
          <w:rFonts w:ascii="Times New Roman" w:hAnsi="Times New Roman" w:cs="Times New Roman"/>
          <w:b/>
          <w:sz w:val="24"/>
          <w:szCs w:val="24"/>
        </w:rPr>
        <w:t>A arte de pesquisar:</w:t>
      </w:r>
      <w:r w:rsidRPr="00C75C63">
        <w:rPr>
          <w:rFonts w:ascii="Times New Roman" w:hAnsi="Times New Roman" w:cs="Times New Roman"/>
          <w:sz w:val="24"/>
          <w:szCs w:val="24"/>
        </w:rPr>
        <w:t xml:space="preserve"> como fazer pesquisa qualitativa em ciências sociais. </w:t>
      </w:r>
      <w:proofErr w:type="gramStart"/>
      <w:r w:rsidRPr="00C75C63">
        <w:rPr>
          <w:rFonts w:ascii="Times New Roman" w:hAnsi="Times New Roman" w:cs="Times New Roman"/>
          <w:sz w:val="24"/>
          <w:szCs w:val="24"/>
        </w:rPr>
        <w:t>8 ed.</w:t>
      </w:r>
      <w:proofErr w:type="gramEnd"/>
      <w:r w:rsidRPr="00C75C63">
        <w:rPr>
          <w:rFonts w:ascii="Times New Roman" w:hAnsi="Times New Roman" w:cs="Times New Roman"/>
          <w:sz w:val="24"/>
          <w:szCs w:val="24"/>
        </w:rPr>
        <w:t xml:space="preserve"> – Rio de Janeiro: Record, 2004. Disponível em: &lt;https://docs.google.com/file/d/0B3ACsS8GcONYNTEwODBlZGQtNThkMC00YzQ4LTg2NjAtZTY1MzUxZmUzNmZh/edit &gt;. Acesso em: 03 jan. 2017.</w:t>
      </w:r>
    </w:p>
    <w:p w:rsidR="00D4005A" w:rsidRPr="00C75C63" w:rsidRDefault="00D4005A"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lastRenderedPageBreak/>
        <w:t xml:space="preserve">GOMES, </w:t>
      </w:r>
      <w:proofErr w:type="spellStart"/>
      <w:r w:rsidRPr="00C75C63">
        <w:rPr>
          <w:rFonts w:ascii="Times New Roman" w:hAnsi="Times New Roman" w:cs="Times New Roman"/>
          <w:sz w:val="24"/>
          <w:szCs w:val="24"/>
        </w:rPr>
        <w:t>Jucimara</w:t>
      </w:r>
      <w:proofErr w:type="spellEnd"/>
      <w:r w:rsidRPr="00C75C63">
        <w:rPr>
          <w:rFonts w:ascii="Times New Roman" w:hAnsi="Times New Roman" w:cs="Times New Roman"/>
          <w:sz w:val="24"/>
          <w:szCs w:val="24"/>
        </w:rPr>
        <w:t xml:space="preserve"> Canto. </w:t>
      </w:r>
      <w:r w:rsidRPr="00C75C63">
        <w:rPr>
          <w:rFonts w:ascii="Times New Roman" w:hAnsi="Times New Roman" w:cs="Times New Roman"/>
          <w:b/>
          <w:sz w:val="24"/>
          <w:szCs w:val="24"/>
        </w:rPr>
        <w:t>A cartografia de um caso e as multiplicidades do território frente aos desafios do contexto amazônico</w:t>
      </w:r>
      <w:r w:rsidRPr="00C75C63">
        <w:rPr>
          <w:rFonts w:ascii="Times New Roman" w:hAnsi="Times New Roman" w:cs="Times New Roman"/>
          <w:sz w:val="24"/>
          <w:szCs w:val="24"/>
        </w:rPr>
        <w:t>: O curso de licenciatura em biologia a distância. Dissertação (Mestrado em Educação) –– Universidade Federal do Amazonas. Manaus: UFAM, 2013. Disponível em: &lt;http://tede.ufam.edu.br/bitstream/tede/3195/1/Jucimara%20Canto.pdf&gt;. Acesso em: 03 ago. 2017.</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MEDEIROS, </w:t>
      </w:r>
      <w:proofErr w:type="spellStart"/>
      <w:r w:rsidRPr="00C75C63">
        <w:rPr>
          <w:rFonts w:ascii="Times New Roman" w:hAnsi="Times New Roman" w:cs="Times New Roman"/>
          <w:sz w:val="24"/>
          <w:szCs w:val="24"/>
        </w:rPr>
        <w:t>Valciney</w:t>
      </w:r>
      <w:proofErr w:type="spellEnd"/>
      <w:r w:rsidRPr="00C75C63">
        <w:rPr>
          <w:rFonts w:ascii="Times New Roman" w:hAnsi="Times New Roman" w:cs="Times New Roman"/>
          <w:sz w:val="24"/>
          <w:szCs w:val="24"/>
        </w:rPr>
        <w:t xml:space="preserve"> Ramires. </w:t>
      </w:r>
      <w:r w:rsidRPr="00C75C63">
        <w:rPr>
          <w:rFonts w:ascii="Times New Roman" w:hAnsi="Times New Roman" w:cs="Times New Roman"/>
          <w:b/>
          <w:sz w:val="24"/>
          <w:szCs w:val="24"/>
        </w:rPr>
        <w:t>Formação do pedagogo na contemporaneidade</w:t>
      </w:r>
      <w:r w:rsidRPr="00C75C63">
        <w:rPr>
          <w:rFonts w:ascii="Times New Roman" w:hAnsi="Times New Roman" w:cs="Times New Roman"/>
          <w:sz w:val="24"/>
          <w:szCs w:val="24"/>
        </w:rPr>
        <w:t xml:space="preserve">: análise da Proposta Pedagógica do Curso de Pedagogia – FACED/ UFAM-2008. Dissertação (Mestrado em Educação) –– Universidade Federal do Amazonas. Manaus: UFAM, 2013. Disponível em: &lt;http://tede.ufam.edu.br/bitstream/tede/4088/2/Disserta%C3%A7%C3%A3o%20%20Valciney%20Ramires%20Medeiros.pdf&gt;. Acesso em: 03 ago. 2017. </w:t>
      </w:r>
    </w:p>
    <w:p w:rsidR="008678A8" w:rsidRPr="00C75C63" w:rsidRDefault="008678A8" w:rsidP="00C75C63">
      <w:pPr>
        <w:spacing w:after="0" w:line="240" w:lineRule="auto"/>
        <w:jc w:val="both"/>
        <w:rPr>
          <w:rFonts w:ascii="Times New Roman" w:hAnsi="Times New Roman" w:cs="Times New Roman"/>
          <w:b/>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MINAYO, Maria Cecília de Souza; DESLANDES, Suely Ferreira; GOMES, Romeu. </w:t>
      </w:r>
      <w:r w:rsidRPr="00C75C63">
        <w:rPr>
          <w:rFonts w:ascii="Times New Roman" w:hAnsi="Times New Roman" w:cs="Times New Roman"/>
          <w:b/>
          <w:sz w:val="24"/>
          <w:szCs w:val="24"/>
        </w:rPr>
        <w:t>Pesquisa Social:</w:t>
      </w:r>
      <w:r w:rsidRPr="00C75C63">
        <w:rPr>
          <w:rFonts w:ascii="Times New Roman" w:hAnsi="Times New Roman" w:cs="Times New Roman"/>
          <w:sz w:val="24"/>
          <w:szCs w:val="24"/>
        </w:rPr>
        <w:t xml:space="preserve"> teoria, método e criatividade. 28 ed. Petrópolis, RJ: Vozes, 2009. Disponível em: &lt;http://wp.ufpel.edu.br/franciscovargas/files/2012/11/pesquisa-social.pdf &gt;. Acesso em: 24 jul.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NÓVOA, Antônio Manuel Seixas Sampaio da. </w:t>
      </w:r>
      <w:r w:rsidRPr="00C75C63">
        <w:rPr>
          <w:rFonts w:ascii="Times New Roman" w:hAnsi="Times New Roman" w:cs="Times New Roman"/>
          <w:b/>
          <w:bCs/>
          <w:sz w:val="24"/>
          <w:szCs w:val="24"/>
        </w:rPr>
        <w:t>Os professores e sua formação</w:t>
      </w:r>
      <w:r w:rsidRPr="00C75C63">
        <w:rPr>
          <w:rFonts w:ascii="Times New Roman" w:hAnsi="Times New Roman" w:cs="Times New Roman"/>
          <w:sz w:val="24"/>
          <w:szCs w:val="24"/>
        </w:rPr>
        <w:t>. 2 ed. Lisboa: Dom Quixote, 2000.</w:t>
      </w:r>
    </w:p>
    <w:p w:rsidR="008678A8" w:rsidRPr="00C75C63" w:rsidRDefault="008678A8" w:rsidP="00C75C63">
      <w:pPr>
        <w:spacing w:after="0" w:line="240" w:lineRule="auto"/>
        <w:jc w:val="both"/>
        <w:rPr>
          <w:rFonts w:ascii="Times New Roman" w:hAnsi="Times New Roman" w:cs="Times New Roman"/>
          <w:sz w:val="24"/>
          <w:szCs w:val="24"/>
        </w:rPr>
      </w:pPr>
    </w:p>
    <w:p w:rsidR="008678A8" w:rsidRPr="00C75C63" w:rsidRDefault="008678A8"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ORDONES, Mirna do Carmo Ribeiro. </w:t>
      </w:r>
      <w:r w:rsidRPr="00C75C63">
        <w:rPr>
          <w:rFonts w:ascii="Times New Roman" w:hAnsi="Times New Roman" w:cs="Times New Roman"/>
          <w:b/>
          <w:sz w:val="24"/>
          <w:szCs w:val="24"/>
        </w:rPr>
        <w:t>Trajetórias de egressos do magistério do Instituto de Educação do Amazonas (I. E. A) - (1993-2013)</w:t>
      </w:r>
      <w:r w:rsidRPr="00C75C63">
        <w:rPr>
          <w:rFonts w:ascii="Times New Roman" w:hAnsi="Times New Roman" w:cs="Times New Roman"/>
          <w:sz w:val="24"/>
          <w:szCs w:val="24"/>
        </w:rPr>
        <w:t>. Dissertação (mestrado em Educação) - Universidade Federal do Amazonas. Manaus, 2013. Disponível em:&lt;</w:t>
      </w:r>
      <w:hyperlink r:id="rId9" w:history="1">
        <w:r w:rsidR="00381081" w:rsidRPr="00C75C63">
          <w:rPr>
            <w:rStyle w:val="Hyperlink"/>
            <w:rFonts w:ascii="Times New Roman" w:hAnsi="Times New Roman" w:cs="Times New Roman"/>
            <w:color w:val="auto"/>
            <w:sz w:val="24"/>
            <w:szCs w:val="24"/>
            <w:u w:val="none"/>
          </w:rPr>
          <w:t>http://tede.ufam.edu.br/bitstream/tede/4108/2/Disserta%C3%A7%C3%A3o%20%20Mirna%20do%20Carmo%20Ribeiro%20Ordones.pdf</w:t>
        </w:r>
      </w:hyperlink>
      <w:r w:rsidRPr="00C75C63">
        <w:rPr>
          <w:rFonts w:ascii="Times New Roman" w:hAnsi="Times New Roman" w:cs="Times New Roman"/>
          <w:sz w:val="24"/>
          <w:szCs w:val="24"/>
        </w:rPr>
        <w:t>&gt;. Acesso em: 03 ago.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r w:rsidRPr="00C75C63">
        <w:rPr>
          <w:rFonts w:ascii="Times New Roman" w:hAnsi="Times New Roman" w:cs="Times New Roman"/>
          <w:sz w:val="24"/>
          <w:szCs w:val="24"/>
        </w:rPr>
        <w:t xml:space="preserve">SOUZA, José </w:t>
      </w:r>
      <w:proofErr w:type="spellStart"/>
      <w:r w:rsidRPr="00C75C63">
        <w:rPr>
          <w:rFonts w:ascii="Times New Roman" w:hAnsi="Times New Roman" w:cs="Times New Roman"/>
          <w:sz w:val="24"/>
          <w:szCs w:val="24"/>
        </w:rPr>
        <w:t>Valderí</w:t>
      </w:r>
      <w:proofErr w:type="spellEnd"/>
      <w:r w:rsidRPr="00C75C63">
        <w:rPr>
          <w:rFonts w:ascii="Times New Roman" w:hAnsi="Times New Roman" w:cs="Times New Roman"/>
          <w:sz w:val="24"/>
          <w:szCs w:val="24"/>
        </w:rPr>
        <w:t xml:space="preserve"> Farias de. </w:t>
      </w:r>
      <w:r w:rsidRPr="00C75C63">
        <w:rPr>
          <w:rFonts w:ascii="Times New Roman" w:hAnsi="Times New Roman" w:cs="Times New Roman"/>
          <w:b/>
          <w:sz w:val="24"/>
          <w:szCs w:val="24"/>
        </w:rPr>
        <w:t>Educação do Campo e da Floresta:</w:t>
      </w:r>
      <w:r w:rsidRPr="00C75C63">
        <w:rPr>
          <w:rFonts w:ascii="Times New Roman" w:hAnsi="Times New Roman" w:cs="Times New Roman"/>
          <w:sz w:val="24"/>
          <w:szCs w:val="24"/>
        </w:rPr>
        <w:t xml:space="preserve"> Um Olhar Sobre a Formação Docente no Programa Asas da </w:t>
      </w:r>
      <w:proofErr w:type="spellStart"/>
      <w:r w:rsidRPr="00C75C63">
        <w:rPr>
          <w:rFonts w:ascii="Times New Roman" w:hAnsi="Times New Roman" w:cs="Times New Roman"/>
          <w:sz w:val="24"/>
          <w:szCs w:val="24"/>
        </w:rPr>
        <w:t>Florestania</w:t>
      </w:r>
      <w:proofErr w:type="spellEnd"/>
      <w:r w:rsidRPr="00C75C63">
        <w:rPr>
          <w:rFonts w:ascii="Times New Roman" w:hAnsi="Times New Roman" w:cs="Times New Roman"/>
          <w:sz w:val="24"/>
          <w:szCs w:val="24"/>
        </w:rPr>
        <w:t xml:space="preserve"> no Alto Juruá/AC. Dissertação (mestrado em Educação) –– Universidade Federal do Amazonas. Manaus, 2013. Disponível em: &lt;http://tede.ufam.edu.br/bitstream/tede/3174/1/Jose%20Valderi%20Farias%20de%20Souza.pdf&gt;. Acesso em: 03 ago. 2017.</w:t>
      </w: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D4005A" w:rsidP="00C75C63">
      <w:pPr>
        <w:spacing w:after="0" w:line="240" w:lineRule="auto"/>
        <w:jc w:val="both"/>
        <w:rPr>
          <w:rFonts w:ascii="Times New Roman" w:hAnsi="Times New Roman" w:cs="Times New Roman"/>
          <w:sz w:val="24"/>
          <w:szCs w:val="24"/>
        </w:rPr>
      </w:pPr>
    </w:p>
    <w:p w:rsidR="00D4005A" w:rsidRPr="00C75C63" w:rsidRDefault="008678A8" w:rsidP="00C75C63">
      <w:pPr>
        <w:spacing w:after="0" w:line="240" w:lineRule="auto"/>
        <w:jc w:val="both"/>
        <w:rPr>
          <w:rFonts w:ascii="Times New Roman" w:hAnsi="Times New Roman" w:cs="Times New Roman"/>
          <w:b/>
          <w:sz w:val="24"/>
          <w:szCs w:val="24"/>
        </w:rPr>
      </w:pPr>
      <w:r w:rsidRPr="00C75C63">
        <w:rPr>
          <w:rFonts w:ascii="Times New Roman" w:hAnsi="Times New Roman" w:cs="Times New Roman"/>
          <w:sz w:val="24"/>
          <w:szCs w:val="24"/>
        </w:rPr>
        <w:t xml:space="preserve">SOUZA, Paulo Ricardo Freire de. </w:t>
      </w:r>
      <w:r w:rsidRPr="00C75C63">
        <w:rPr>
          <w:rFonts w:ascii="Times New Roman" w:hAnsi="Times New Roman" w:cs="Times New Roman"/>
          <w:b/>
          <w:sz w:val="24"/>
          <w:szCs w:val="24"/>
        </w:rPr>
        <w:t xml:space="preserve">A Representação Social da docência pelos alunos do curso de Pedagogia da Faculdade de Educação da Universidade Federal do Amazonas: </w:t>
      </w:r>
      <w:r w:rsidRPr="00C75C63">
        <w:rPr>
          <w:rFonts w:ascii="Times New Roman" w:hAnsi="Times New Roman" w:cs="Times New Roman"/>
          <w:sz w:val="24"/>
          <w:szCs w:val="24"/>
        </w:rPr>
        <w:t xml:space="preserve">um diálogo com </w:t>
      </w:r>
      <w:proofErr w:type="spellStart"/>
      <w:r w:rsidRPr="00C75C63">
        <w:rPr>
          <w:rFonts w:ascii="Times New Roman" w:hAnsi="Times New Roman" w:cs="Times New Roman"/>
          <w:sz w:val="24"/>
          <w:szCs w:val="24"/>
        </w:rPr>
        <w:t>Bourdieu</w:t>
      </w:r>
      <w:proofErr w:type="spellEnd"/>
      <w:r w:rsidRPr="00C75C63">
        <w:rPr>
          <w:rFonts w:ascii="Times New Roman" w:hAnsi="Times New Roman" w:cs="Times New Roman"/>
          <w:sz w:val="24"/>
          <w:szCs w:val="24"/>
        </w:rPr>
        <w:t xml:space="preserve"> em um estudo do Percurso no processo de formação. Tese (Doutorado em Educação) - Universidade Federal do Amazonas. Manaus, 2015. Disponível em: &lt; http://tede.ufam.edu.br/bitstream/tede/4698/2/Tese%20%20Paulo%20Ricardo%20Freire%20de%20Souza.pdf&gt;. Acesso em: 03 ago. 2017.</w:t>
      </w:r>
    </w:p>
    <w:sectPr w:rsidR="00D4005A" w:rsidRPr="00C75C63" w:rsidSect="008D6952">
      <w:headerReference w:type="defaul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038" w:rsidRDefault="00AE6038" w:rsidP="00EA097D">
      <w:pPr>
        <w:spacing w:after="0" w:line="240" w:lineRule="auto"/>
      </w:pPr>
      <w:r>
        <w:separator/>
      </w:r>
    </w:p>
  </w:endnote>
  <w:endnote w:type="continuationSeparator" w:id="0">
    <w:p w:rsidR="00AE6038" w:rsidRDefault="00AE6038" w:rsidP="00EA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038" w:rsidRDefault="00AE6038" w:rsidP="00EA097D">
      <w:pPr>
        <w:spacing w:after="0" w:line="240" w:lineRule="auto"/>
      </w:pPr>
      <w:r>
        <w:separator/>
      </w:r>
    </w:p>
  </w:footnote>
  <w:footnote w:type="continuationSeparator" w:id="0">
    <w:p w:rsidR="00AE6038" w:rsidRDefault="00AE6038" w:rsidP="00EA097D">
      <w:pPr>
        <w:spacing w:after="0" w:line="240" w:lineRule="auto"/>
      </w:pPr>
      <w:r>
        <w:continuationSeparator/>
      </w:r>
    </w:p>
  </w:footnote>
  <w:footnote w:id="1">
    <w:p w:rsidR="00855709" w:rsidRDefault="00855709" w:rsidP="00CB6803">
      <w:pPr>
        <w:pStyle w:val="Textodenotaderodap"/>
        <w:jc w:val="both"/>
        <w:rPr>
          <w:rFonts w:ascii="Times New Roman" w:hAnsi="Times New Roman" w:cs="Times New Roman"/>
        </w:rPr>
      </w:pPr>
      <w:r w:rsidRPr="00CB6803">
        <w:rPr>
          <w:rStyle w:val="Refdenotaderodap"/>
          <w:rFonts w:ascii="Times New Roman" w:hAnsi="Times New Roman" w:cs="Times New Roman"/>
        </w:rPr>
        <w:footnoteRef/>
      </w:r>
      <w:r w:rsidRPr="00CB6803">
        <w:rPr>
          <w:rFonts w:ascii="Times New Roman" w:hAnsi="Times New Roman" w:cs="Times New Roman"/>
        </w:rPr>
        <w:t xml:space="preserve"> Disponível no endereço eletrônico: </w:t>
      </w:r>
      <w:hyperlink r:id="rId1" w:history="1">
        <w:r w:rsidR="00134C0E" w:rsidRPr="00134C0E">
          <w:rPr>
            <w:rStyle w:val="Hyperlink"/>
            <w:rFonts w:ascii="Times New Roman" w:hAnsi="Times New Roman" w:cs="Times New Roman"/>
            <w:color w:val="auto"/>
            <w:u w:val="none"/>
          </w:rPr>
          <w:t>http://tede.ufam.edu.br/</w:t>
        </w:r>
      </w:hyperlink>
    </w:p>
    <w:p w:rsidR="00134C0E" w:rsidRPr="00CB6803" w:rsidRDefault="00134C0E" w:rsidP="00CB6803">
      <w:pPr>
        <w:pStyle w:val="Textodenotaderodap"/>
        <w:jc w:val="both"/>
        <w:rPr>
          <w:rFonts w:ascii="Times New Roman" w:hAnsi="Times New Roman" w:cs="Times New Roman"/>
        </w:rPr>
      </w:pPr>
    </w:p>
  </w:footnote>
  <w:footnote w:id="2">
    <w:p w:rsidR="00E212B8" w:rsidRPr="0090772F" w:rsidRDefault="00E212B8" w:rsidP="0090772F">
      <w:pPr>
        <w:pStyle w:val="Textodenotaderodap"/>
        <w:jc w:val="both"/>
        <w:rPr>
          <w:rFonts w:ascii="Times New Roman" w:hAnsi="Times New Roman" w:cs="Times New Roman"/>
        </w:rPr>
      </w:pPr>
      <w:r w:rsidRPr="0090772F">
        <w:rPr>
          <w:rStyle w:val="Refdenotaderodap"/>
          <w:rFonts w:ascii="Times New Roman" w:hAnsi="Times New Roman" w:cs="Times New Roman"/>
        </w:rPr>
        <w:footnoteRef/>
      </w:r>
      <w:r w:rsidRPr="0090772F">
        <w:rPr>
          <w:rFonts w:ascii="Times New Roman" w:hAnsi="Times New Roman" w:cs="Times New Roman"/>
        </w:rPr>
        <w:t xml:space="preserve"> </w:t>
      </w:r>
      <w:r w:rsidR="00E235EF">
        <w:rPr>
          <w:rFonts w:ascii="Times New Roman" w:hAnsi="Times New Roman" w:cs="Times New Roman"/>
        </w:rPr>
        <w:t xml:space="preserve">“O Asas da </w:t>
      </w:r>
      <w:proofErr w:type="spellStart"/>
      <w:r w:rsidR="00E235EF">
        <w:rPr>
          <w:rFonts w:ascii="Times New Roman" w:hAnsi="Times New Roman" w:cs="Times New Roman"/>
        </w:rPr>
        <w:t>Florestania</w:t>
      </w:r>
      <w:proofErr w:type="spellEnd"/>
      <w:r w:rsidR="00E235EF">
        <w:rPr>
          <w:rFonts w:ascii="Times New Roman" w:hAnsi="Times New Roman" w:cs="Times New Roman"/>
        </w:rPr>
        <w:t xml:space="preserve">, até </w:t>
      </w:r>
      <w:r w:rsidR="00A420B7">
        <w:rPr>
          <w:rFonts w:ascii="Times New Roman" w:hAnsi="Times New Roman" w:cs="Times New Roman"/>
        </w:rPr>
        <w:t>o final do ano de 2012, tinha sido uma iniciativa conjunta da Fundação Roberto Marinho, Instituto Dom Moacir e Secretaria de Educação do Estado do Acre,</w:t>
      </w:r>
      <w:r w:rsidR="00E74196">
        <w:rPr>
          <w:rFonts w:ascii="Times New Roman" w:hAnsi="Times New Roman" w:cs="Times New Roman"/>
        </w:rPr>
        <w:t xml:space="preserve"> que procurav</w:t>
      </w:r>
      <w:r w:rsidR="00A420B7">
        <w:rPr>
          <w:rFonts w:ascii="Times New Roman" w:hAnsi="Times New Roman" w:cs="Times New Roman"/>
        </w:rPr>
        <w:t xml:space="preserve">a/procura proporcionar escolarização em comunidades rurais de </w:t>
      </w:r>
      <w:proofErr w:type="spellStart"/>
      <w:r w:rsidR="00A420B7">
        <w:rPr>
          <w:rFonts w:ascii="Times New Roman" w:hAnsi="Times New Roman" w:cs="Times New Roman"/>
        </w:rPr>
        <w:t>difífil</w:t>
      </w:r>
      <w:proofErr w:type="spellEnd"/>
      <w:r w:rsidR="00A420B7">
        <w:rPr>
          <w:rFonts w:ascii="Times New Roman" w:hAnsi="Times New Roman" w:cs="Times New Roman"/>
        </w:rPr>
        <w:t xml:space="preserve"> acesso” (SOUZA, p</w:t>
      </w:r>
      <w:r w:rsidR="00E74196">
        <w:rPr>
          <w:rFonts w:ascii="Times New Roman" w:hAnsi="Times New Roman" w:cs="Times New Roman"/>
        </w:rPr>
        <w:t xml:space="preserve"> 77, 2013)</w:t>
      </w:r>
      <w:r w:rsidR="0090772F" w:rsidRPr="0090772F">
        <w:rPr>
          <w:rFonts w:ascii="Times New Roman" w:hAnsi="Times New Roman" w:cs="Times New Roman"/>
        </w:rPr>
        <w:t>.</w:t>
      </w:r>
    </w:p>
  </w:footnote>
  <w:footnote w:id="3">
    <w:p w:rsidR="00353F72" w:rsidRPr="00A22DBF" w:rsidRDefault="00353F72" w:rsidP="00353F72">
      <w:pPr>
        <w:pStyle w:val="Textodenotaderodap"/>
        <w:jc w:val="both"/>
        <w:rPr>
          <w:rFonts w:ascii="Times New Roman" w:hAnsi="Times New Roman" w:cs="Times New Roman"/>
        </w:rPr>
      </w:pPr>
      <w:r w:rsidRPr="00A22DBF">
        <w:rPr>
          <w:rStyle w:val="Refdenotaderodap"/>
          <w:rFonts w:ascii="Times New Roman" w:hAnsi="Times New Roman" w:cs="Times New Roman"/>
        </w:rPr>
        <w:footnoteRef/>
      </w:r>
      <w:r w:rsidRPr="00A22DBF">
        <w:rPr>
          <w:rFonts w:ascii="Times New Roman" w:hAnsi="Times New Roman" w:cs="Times New Roman"/>
        </w:rPr>
        <w:t xml:space="preserve"> </w:t>
      </w:r>
      <w:r>
        <w:rPr>
          <w:rFonts w:ascii="Times New Roman" w:hAnsi="Times New Roman" w:cs="Times New Roman"/>
        </w:rPr>
        <w:t>São</w:t>
      </w:r>
      <w:r w:rsidRPr="00A22DBF">
        <w:rPr>
          <w:rFonts w:ascii="Times New Roman" w:hAnsi="Times New Roman" w:cs="Times New Roman"/>
        </w:rPr>
        <w:t xml:space="preserve"> realizados </w:t>
      </w:r>
      <w:r>
        <w:rPr>
          <w:rFonts w:ascii="Times New Roman" w:hAnsi="Times New Roman" w:cs="Times New Roman"/>
        </w:rPr>
        <w:t xml:space="preserve">também </w:t>
      </w:r>
      <w:r w:rsidRPr="00A22DBF">
        <w:rPr>
          <w:rFonts w:ascii="Times New Roman" w:hAnsi="Times New Roman" w:cs="Times New Roman"/>
        </w:rPr>
        <w:t>encontros de formação continuada com os professores educadores do referido programa.</w:t>
      </w:r>
    </w:p>
  </w:footnote>
  <w:footnote w:id="4">
    <w:p w:rsidR="00134C0E" w:rsidRDefault="00134C0E" w:rsidP="00A22DBF">
      <w:pPr>
        <w:pStyle w:val="Textodenotaderodap"/>
        <w:jc w:val="both"/>
        <w:rPr>
          <w:rFonts w:ascii="Times New Roman" w:hAnsi="Times New Roman" w:cs="Times New Roman"/>
        </w:rPr>
      </w:pPr>
    </w:p>
    <w:p w:rsidR="00D07DBE" w:rsidRDefault="00D07DBE" w:rsidP="00A22DBF">
      <w:pPr>
        <w:pStyle w:val="Textodenotaderodap"/>
        <w:jc w:val="both"/>
      </w:pPr>
      <w:r w:rsidRPr="00A22DBF">
        <w:rPr>
          <w:rStyle w:val="Refdenotaderodap"/>
          <w:rFonts w:ascii="Times New Roman" w:hAnsi="Times New Roman" w:cs="Times New Roman"/>
        </w:rPr>
        <w:footnoteRef/>
      </w:r>
      <w:r w:rsidRPr="00A22DBF">
        <w:rPr>
          <w:rFonts w:ascii="Times New Roman" w:hAnsi="Times New Roman" w:cs="Times New Roman"/>
        </w:rPr>
        <w:t xml:space="preserve"> </w:t>
      </w:r>
      <w:r w:rsidR="00233B5A" w:rsidRPr="00A22DBF">
        <w:rPr>
          <w:rFonts w:ascii="Times New Roman" w:hAnsi="Times New Roman" w:cs="Times New Roman"/>
        </w:rPr>
        <w:t>“[...] pretende organizar a sociedade em torno dos interesses</w:t>
      </w:r>
      <w:r w:rsidR="00B92388" w:rsidRPr="00A22DBF">
        <w:rPr>
          <w:rFonts w:ascii="Times New Roman" w:hAnsi="Times New Roman" w:cs="Times New Roman"/>
        </w:rPr>
        <w:t>, do potencial humano e dos valores dos grupos sociais que vivem do trabalho e da cultura [...]</w:t>
      </w:r>
      <w:r w:rsidR="00233B5A" w:rsidRPr="00A22DBF">
        <w:rPr>
          <w:rFonts w:ascii="Times New Roman" w:hAnsi="Times New Roman" w:cs="Times New Roman"/>
        </w:rPr>
        <w:t xml:space="preserve">” </w:t>
      </w:r>
      <w:r w:rsidRPr="00A22DBF">
        <w:rPr>
          <w:rFonts w:ascii="Times New Roman" w:hAnsi="Times New Roman" w:cs="Times New Roman"/>
        </w:rPr>
        <w:t>Benjamin apud Souza (</w:t>
      </w:r>
      <w:r w:rsidR="00233B5A" w:rsidRPr="00A22DBF">
        <w:rPr>
          <w:rFonts w:ascii="Times New Roman" w:hAnsi="Times New Roman" w:cs="Times New Roman"/>
        </w:rPr>
        <w:t xml:space="preserve">p.72, </w:t>
      </w:r>
      <w:r w:rsidRPr="00A22DBF">
        <w:rPr>
          <w:rFonts w:ascii="Times New Roman" w:hAnsi="Times New Roman" w:cs="Times New Roman"/>
        </w:rPr>
        <w:t>2013)</w:t>
      </w:r>
      <w:r w:rsidR="00FD62E1" w:rsidRPr="00A22DBF">
        <w:rPr>
          <w:rFonts w:ascii="Times New Roman" w:hAnsi="Times New Roman" w:cs="Times New Roman"/>
        </w:rPr>
        <w:t>; “[...] esforço de mobilização, organização e capacitação das classes</w:t>
      </w:r>
      <w:r w:rsidR="00AA0912" w:rsidRPr="00A22DBF">
        <w:rPr>
          <w:rFonts w:ascii="Times New Roman" w:hAnsi="Times New Roman" w:cs="Times New Roman"/>
        </w:rPr>
        <w:t xml:space="preserve"> populares; capacitação científica e técnica</w:t>
      </w:r>
      <w:r w:rsidR="00FD62E1" w:rsidRPr="00A22DBF">
        <w:rPr>
          <w:rFonts w:ascii="Times New Roman" w:hAnsi="Times New Roman" w:cs="Times New Roman"/>
        </w:rPr>
        <w:t>”</w:t>
      </w:r>
      <w:r w:rsidR="00AA0912" w:rsidRPr="00A22DBF">
        <w:rPr>
          <w:rFonts w:ascii="Times New Roman" w:hAnsi="Times New Roman" w:cs="Times New Roman"/>
        </w:rPr>
        <w:t xml:space="preserve"> </w:t>
      </w:r>
      <w:r w:rsidR="00A22DBF" w:rsidRPr="00A22DBF">
        <w:rPr>
          <w:rFonts w:ascii="Times New Roman" w:hAnsi="Times New Roman" w:cs="Times New Roman"/>
        </w:rPr>
        <w:t xml:space="preserve">Freire e Nogueira apud Souza </w:t>
      </w:r>
      <w:r w:rsidR="00AA0912" w:rsidRPr="00A22DBF">
        <w:rPr>
          <w:rFonts w:ascii="Times New Roman" w:hAnsi="Times New Roman" w:cs="Times New Roman"/>
        </w:rPr>
        <w:t>(73, 2013)</w:t>
      </w:r>
    </w:p>
  </w:footnote>
  <w:footnote w:id="5">
    <w:p w:rsidR="0056365C" w:rsidRPr="0056365C" w:rsidRDefault="0056365C" w:rsidP="0056365C">
      <w:pPr>
        <w:pStyle w:val="Textodenotaderodap"/>
        <w:jc w:val="both"/>
        <w:rPr>
          <w:rFonts w:ascii="Times New Roman" w:hAnsi="Times New Roman" w:cs="Times New Roman"/>
        </w:rPr>
      </w:pPr>
      <w:r w:rsidRPr="00B21F4B">
        <w:rPr>
          <w:rStyle w:val="Refdenotaderodap"/>
          <w:rFonts w:ascii="Times New Roman" w:hAnsi="Times New Roman" w:cs="Times New Roman"/>
        </w:rPr>
        <w:footnoteRef/>
      </w:r>
      <w:r w:rsidRPr="00B21F4B">
        <w:rPr>
          <w:rFonts w:ascii="Times New Roman" w:hAnsi="Times New Roman" w:cs="Times New Roman"/>
        </w:rPr>
        <w:t xml:space="preserve"> Centro de formação continuada, desenvolvimento de tecnologia e prestação de serviços para a rede pública de ensino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747197"/>
      <w:docPartObj>
        <w:docPartGallery w:val="Page Numbers (Top of Page)"/>
        <w:docPartUnique/>
      </w:docPartObj>
    </w:sdtPr>
    <w:sdtEndPr/>
    <w:sdtContent>
      <w:p w:rsidR="008D6952" w:rsidRDefault="008D6952">
        <w:pPr>
          <w:pStyle w:val="Cabealho"/>
          <w:jc w:val="right"/>
        </w:pPr>
        <w:r>
          <w:fldChar w:fldCharType="begin"/>
        </w:r>
        <w:r>
          <w:instrText>PAGE   \* MERGEFORMAT</w:instrText>
        </w:r>
        <w:r>
          <w:fldChar w:fldCharType="separate"/>
        </w:r>
        <w:r w:rsidR="00C04A38">
          <w:rPr>
            <w:noProof/>
          </w:rPr>
          <w:t>2</w:t>
        </w:r>
        <w:r>
          <w:fldChar w:fldCharType="end"/>
        </w:r>
      </w:p>
    </w:sdtContent>
  </w:sdt>
  <w:p w:rsidR="008D6952" w:rsidRDefault="008D69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7B9F"/>
    <w:multiLevelType w:val="hybridMultilevel"/>
    <w:tmpl w:val="93A0C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7E"/>
    <w:rsid w:val="00000FA1"/>
    <w:rsid w:val="000033B7"/>
    <w:rsid w:val="0000419A"/>
    <w:rsid w:val="000056D6"/>
    <w:rsid w:val="00007BCD"/>
    <w:rsid w:val="00011E11"/>
    <w:rsid w:val="00021D18"/>
    <w:rsid w:val="000224B0"/>
    <w:rsid w:val="00024546"/>
    <w:rsid w:val="0002511E"/>
    <w:rsid w:val="0002742A"/>
    <w:rsid w:val="00030507"/>
    <w:rsid w:val="000321D6"/>
    <w:rsid w:val="00032D32"/>
    <w:rsid w:val="000337E9"/>
    <w:rsid w:val="00033AB0"/>
    <w:rsid w:val="00036D76"/>
    <w:rsid w:val="000440AB"/>
    <w:rsid w:val="00044EB6"/>
    <w:rsid w:val="00046EFA"/>
    <w:rsid w:val="000476F2"/>
    <w:rsid w:val="00050E4B"/>
    <w:rsid w:val="00052513"/>
    <w:rsid w:val="00053BD0"/>
    <w:rsid w:val="00055875"/>
    <w:rsid w:val="000570DD"/>
    <w:rsid w:val="00057D45"/>
    <w:rsid w:val="00062C06"/>
    <w:rsid w:val="0006330B"/>
    <w:rsid w:val="00063E38"/>
    <w:rsid w:val="000650FA"/>
    <w:rsid w:val="00066719"/>
    <w:rsid w:val="0006762E"/>
    <w:rsid w:val="00067690"/>
    <w:rsid w:val="00067691"/>
    <w:rsid w:val="000722FB"/>
    <w:rsid w:val="00075AC0"/>
    <w:rsid w:val="000771B6"/>
    <w:rsid w:val="00086425"/>
    <w:rsid w:val="00086B91"/>
    <w:rsid w:val="0008751E"/>
    <w:rsid w:val="00090E01"/>
    <w:rsid w:val="00094F7E"/>
    <w:rsid w:val="000966CE"/>
    <w:rsid w:val="000A09E3"/>
    <w:rsid w:val="000A273A"/>
    <w:rsid w:val="000A450A"/>
    <w:rsid w:val="000A6872"/>
    <w:rsid w:val="000A6B08"/>
    <w:rsid w:val="000B2782"/>
    <w:rsid w:val="000B4E6E"/>
    <w:rsid w:val="000B54F8"/>
    <w:rsid w:val="000B5828"/>
    <w:rsid w:val="000B736C"/>
    <w:rsid w:val="000B7DC0"/>
    <w:rsid w:val="000C0A3F"/>
    <w:rsid w:val="000C10DC"/>
    <w:rsid w:val="000C4DEA"/>
    <w:rsid w:val="000C5E6B"/>
    <w:rsid w:val="000C6F5E"/>
    <w:rsid w:val="000D045E"/>
    <w:rsid w:val="000D2842"/>
    <w:rsid w:val="000D35A1"/>
    <w:rsid w:val="000D3AF5"/>
    <w:rsid w:val="000D700B"/>
    <w:rsid w:val="000E034F"/>
    <w:rsid w:val="000E0FB8"/>
    <w:rsid w:val="000E2568"/>
    <w:rsid w:val="000E2C4F"/>
    <w:rsid w:val="000E39B6"/>
    <w:rsid w:val="000E4FBA"/>
    <w:rsid w:val="000E5632"/>
    <w:rsid w:val="000F0DA9"/>
    <w:rsid w:val="000F2C29"/>
    <w:rsid w:val="000F4837"/>
    <w:rsid w:val="000F5732"/>
    <w:rsid w:val="00101EBD"/>
    <w:rsid w:val="00102EDE"/>
    <w:rsid w:val="00110CC8"/>
    <w:rsid w:val="001128BF"/>
    <w:rsid w:val="00112E42"/>
    <w:rsid w:val="001245DE"/>
    <w:rsid w:val="00125475"/>
    <w:rsid w:val="00126900"/>
    <w:rsid w:val="00131203"/>
    <w:rsid w:val="001323DC"/>
    <w:rsid w:val="0013401D"/>
    <w:rsid w:val="00134C0E"/>
    <w:rsid w:val="00135FB6"/>
    <w:rsid w:val="00135FD3"/>
    <w:rsid w:val="00136405"/>
    <w:rsid w:val="00137111"/>
    <w:rsid w:val="00137ECC"/>
    <w:rsid w:val="00142AAE"/>
    <w:rsid w:val="00144FA8"/>
    <w:rsid w:val="0014650C"/>
    <w:rsid w:val="00146682"/>
    <w:rsid w:val="00151340"/>
    <w:rsid w:val="0015171C"/>
    <w:rsid w:val="001532B3"/>
    <w:rsid w:val="001537AE"/>
    <w:rsid w:val="00160692"/>
    <w:rsid w:val="001626D3"/>
    <w:rsid w:val="0016444F"/>
    <w:rsid w:val="00164729"/>
    <w:rsid w:val="001658A5"/>
    <w:rsid w:val="00165B8B"/>
    <w:rsid w:val="00165F72"/>
    <w:rsid w:val="00170E40"/>
    <w:rsid w:val="00171A6B"/>
    <w:rsid w:val="00172770"/>
    <w:rsid w:val="00173FB4"/>
    <w:rsid w:val="00175081"/>
    <w:rsid w:val="00176316"/>
    <w:rsid w:val="00180D8D"/>
    <w:rsid w:val="001815E9"/>
    <w:rsid w:val="00184A39"/>
    <w:rsid w:val="00184C8A"/>
    <w:rsid w:val="0018564A"/>
    <w:rsid w:val="00190631"/>
    <w:rsid w:val="00190EC2"/>
    <w:rsid w:val="00196735"/>
    <w:rsid w:val="001A0F5A"/>
    <w:rsid w:val="001A1A67"/>
    <w:rsid w:val="001A58D3"/>
    <w:rsid w:val="001A713B"/>
    <w:rsid w:val="001B1501"/>
    <w:rsid w:val="001B287A"/>
    <w:rsid w:val="001B65CA"/>
    <w:rsid w:val="001B7329"/>
    <w:rsid w:val="001C0B80"/>
    <w:rsid w:val="001C7231"/>
    <w:rsid w:val="001C7ABF"/>
    <w:rsid w:val="001D186C"/>
    <w:rsid w:val="001D1F0E"/>
    <w:rsid w:val="001D49BB"/>
    <w:rsid w:val="001D6DA3"/>
    <w:rsid w:val="001E05FF"/>
    <w:rsid w:val="001E335D"/>
    <w:rsid w:val="001E6240"/>
    <w:rsid w:val="001E6B99"/>
    <w:rsid w:val="001E7695"/>
    <w:rsid w:val="001F4D18"/>
    <w:rsid w:val="001F7448"/>
    <w:rsid w:val="00204736"/>
    <w:rsid w:val="00217078"/>
    <w:rsid w:val="002229D1"/>
    <w:rsid w:val="002301A6"/>
    <w:rsid w:val="00230EC3"/>
    <w:rsid w:val="00233B5A"/>
    <w:rsid w:val="002345C3"/>
    <w:rsid w:val="00235EDE"/>
    <w:rsid w:val="00240779"/>
    <w:rsid w:val="00241A65"/>
    <w:rsid w:val="00241CF4"/>
    <w:rsid w:val="002436AE"/>
    <w:rsid w:val="00244DE1"/>
    <w:rsid w:val="002505F4"/>
    <w:rsid w:val="00250767"/>
    <w:rsid w:val="00250B0B"/>
    <w:rsid w:val="00253640"/>
    <w:rsid w:val="0025381A"/>
    <w:rsid w:val="00256AE6"/>
    <w:rsid w:val="00260847"/>
    <w:rsid w:val="00261BE3"/>
    <w:rsid w:val="00262F8B"/>
    <w:rsid w:val="00263F88"/>
    <w:rsid w:val="00264843"/>
    <w:rsid w:val="00265322"/>
    <w:rsid w:val="002667FA"/>
    <w:rsid w:val="00267E03"/>
    <w:rsid w:val="002709AB"/>
    <w:rsid w:val="00271BD0"/>
    <w:rsid w:val="002725C8"/>
    <w:rsid w:val="0027473E"/>
    <w:rsid w:val="00276718"/>
    <w:rsid w:val="00276B9C"/>
    <w:rsid w:val="00277AD7"/>
    <w:rsid w:val="002846B1"/>
    <w:rsid w:val="002847ED"/>
    <w:rsid w:val="00284E34"/>
    <w:rsid w:val="00285235"/>
    <w:rsid w:val="0028581D"/>
    <w:rsid w:val="002866A6"/>
    <w:rsid w:val="00287F72"/>
    <w:rsid w:val="0029024B"/>
    <w:rsid w:val="00291383"/>
    <w:rsid w:val="00291D60"/>
    <w:rsid w:val="0029590F"/>
    <w:rsid w:val="00295E24"/>
    <w:rsid w:val="002965A4"/>
    <w:rsid w:val="00297B7C"/>
    <w:rsid w:val="00297D23"/>
    <w:rsid w:val="002A74AF"/>
    <w:rsid w:val="002B0144"/>
    <w:rsid w:val="002B2070"/>
    <w:rsid w:val="002B521D"/>
    <w:rsid w:val="002C13C9"/>
    <w:rsid w:val="002C187E"/>
    <w:rsid w:val="002C231B"/>
    <w:rsid w:val="002C50BA"/>
    <w:rsid w:val="002C570C"/>
    <w:rsid w:val="002D17E3"/>
    <w:rsid w:val="002D432F"/>
    <w:rsid w:val="002D536B"/>
    <w:rsid w:val="002D56C9"/>
    <w:rsid w:val="002D6130"/>
    <w:rsid w:val="002E0213"/>
    <w:rsid w:val="002E0F69"/>
    <w:rsid w:val="002E1C8D"/>
    <w:rsid w:val="002F2229"/>
    <w:rsid w:val="002F273C"/>
    <w:rsid w:val="002F31DB"/>
    <w:rsid w:val="002F4BCD"/>
    <w:rsid w:val="002F76D9"/>
    <w:rsid w:val="00302A2C"/>
    <w:rsid w:val="00304420"/>
    <w:rsid w:val="003052E1"/>
    <w:rsid w:val="0030743F"/>
    <w:rsid w:val="00310143"/>
    <w:rsid w:val="00310BCA"/>
    <w:rsid w:val="0031303C"/>
    <w:rsid w:val="003137F9"/>
    <w:rsid w:val="003156DC"/>
    <w:rsid w:val="00315FAB"/>
    <w:rsid w:val="00320027"/>
    <w:rsid w:val="003305BC"/>
    <w:rsid w:val="003317AF"/>
    <w:rsid w:val="00334516"/>
    <w:rsid w:val="00334F23"/>
    <w:rsid w:val="00335E56"/>
    <w:rsid w:val="00337556"/>
    <w:rsid w:val="00341A46"/>
    <w:rsid w:val="0034209A"/>
    <w:rsid w:val="00342123"/>
    <w:rsid w:val="00342BCB"/>
    <w:rsid w:val="00343DE2"/>
    <w:rsid w:val="00343EA2"/>
    <w:rsid w:val="003448B5"/>
    <w:rsid w:val="00344C40"/>
    <w:rsid w:val="00347EB3"/>
    <w:rsid w:val="00353F72"/>
    <w:rsid w:val="00355074"/>
    <w:rsid w:val="003554CA"/>
    <w:rsid w:val="00355F3F"/>
    <w:rsid w:val="00356D81"/>
    <w:rsid w:val="00363E4D"/>
    <w:rsid w:val="003665AB"/>
    <w:rsid w:val="00366A70"/>
    <w:rsid w:val="00366B99"/>
    <w:rsid w:val="00366CF0"/>
    <w:rsid w:val="0037020D"/>
    <w:rsid w:val="0037129A"/>
    <w:rsid w:val="00371331"/>
    <w:rsid w:val="003717E4"/>
    <w:rsid w:val="00373DC0"/>
    <w:rsid w:val="00375162"/>
    <w:rsid w:val="003752B8"/>
    <w:rsid w:val="00375D22"/>
    <w:rsid w:val="00380524"/>
    <w:rsid w:val="00381081"/>
    <w:rsid w:val="003817E2"/>
    <w:rsid w:val="00381CDE"/>
    <w:rsid w:val="00381D2B"/>
    <w:rsid w:val="00383B3D"/>
    <w:rsid w:val="00383D02"/>
    <w:rsid w:val="00386336"/>
    <w:rsid w:val="0038799D"/>
    <w:rsid w:val="00391A16"/>
    <w:rsid w:val="00394217"/>
    <w:rsid w:val="00395A21"/>
    <w:rsid w:val="00397AA3"/>
    <w:rsid w:val="00397F76"/>
    <w:rsid w:val="003B0F7D"/>
    <w:rsid w:val="003B1ECB"/>
    <w:rsid w:val="003B378F"/>
    <w:rsid w:val="003B5DBA"/>
    <w:rsid w:val="003B6CEA"/>
    <w:rsid w:val="003B71E0"/>
    <w:rsid w:val="003B72CB"/>
    <w:rsid w:val="003C0FAB"/>
    <w:rsid w:val="003C62D9"/>
    <w:rsid w:val="003C7A0B"/>
    <w:rsid w:val="003D0228"/>
    <w:rsid w:val="003D3348"/>
    <w:rsid w:val="003D754C"/>
    <w:rsid w:val="003E0B57"/>
    <w:rsid w:val="003F164F"/>
    <w:rsid w:val="003F1C97"/>
    <w:rsid w:val="003F227E"/>
    <w:rsid w:val="003F29D8"/>
    <w:rsid w:val="003F2B70"/>
    <w:rsid w:val="004017B0"/>
    <w:rsid w:val="00401E36"/>
    <w:rsid w:val="00402A23"/>
    <w:rsid w:val="00405E02"/>
    <w:rsid w:val="00413984"/>
    <w:rsid w:val="00413CCE"/>
    <w:rsid w:val="00415242"/>
    <w:rsid w:val="004203EE"/>
    <w:rsid w:val="00430CE0"/>
    <w:rsid w:val="00433136"/>
    <w:rsid w:val="004348B0"/>
    <w:rsid w:val="00434F7D"/>
    <w:rsid w:val="0044455E"/>
    <w:rsid w:val="00444DB0"/>
    <w:rsid w:val="00445735"/>
    <w:rsid w:val="004509AB"/>
    <w:rsid w:val="00451276"/>
    <w:rsid w:val="00453378"/>
    <w:rsid w:val="00454FEC"/>
    <w:rsid w:val="00460119"/>
    <w:rsid w:val="00460D79"/>
    <w:rsid w:val="00461C5C"/>
    <w:rsid w:val="00467A2E"/>
    <w:rsid w:val="00467E55"/>
    <w:rsid w:val="0047375B"/>
    <w:rsid w:val="0047732B"/>
    <w:rsid w:val="00480413"/>
    <w:rsid w:val="00480842"/>
    <w:rsid w:val="004825D8"/>
    <w:rsid w:val="00482E71"/>
    <w:rsid w:val="00485BD7"/>
    <w:rsid w:val="00487FF1"/>
    <w:rsid w:val="0049331B"/>
    <w:rsid w:val="004A2166"/>
    <w:rsid w:val="004A31CE"/>
    <w:rsid w:val="004A4EA5"/>
    <w:rsid w:val="004A62AE"/>
    <w:rsid w:val="004B0256"/>
    <w:rsid w:val="004B0549"/>
    <w:rsid w:val="004B23E4"/>
    <w:rsid w:val="004B3DDA"/>
    <w:rsid w:val="004B4FA3"/>
    <w:rsid w:val="004B7EDF"/>
    <w:rsid w:val="004C1310"/>
    <w:rsid w:val="004C24C8"/>
    <w:rsid w:val="004C657E"/>
    <w:rsid w:val="004C71A3"/>
    <w:rsid w:val="004C7832"/>
    <w:rsid w:val="004D1F22"/>
    <w:rsid w:val="004E16BB"/>
    <w:rsid w:val="004E2C2C"/>
    <w:rsid w:val="004E4523"/>
    <w:rsid w:val="004E5EA8"/>
    <w:rsid w:val="004E614B"/>
    <w:rsid w:val="004F4BD7"/>
    <w:rsid w:val="005024C8"/>
    <w:rsid w:val="00504773"/>
    <w:rsid w:val="00521F53"/>
    <w:rsid w:val="005252EA"/>
    <w:rsid w:val="005254C5"/>
    <w:rsid w:val="00527C98"/>
    <w:rsid w:val="00532E22"/>
    <w:rsid w:val="00532ECC"/>
    <w:rsid w:val="00534EEB"/>
    <w:rsid w:val="0053681E"/>
    <w:rsid w:val="00537FB1"/>
    <w:rsid w:val="00540A3D"/>
    <w:rsid w:val="00540B91"/>
    <w:rsid w:val="00541CD4"/>
    <w:rsid w:val="0054434F"/>
    <w:rsid w:val="0055234C"/>
    <w:rsid w:val="005526A7"/>
    <w:rsid w:val="00553CA8"/>
    <w:rsid w:val="00553DDF"/>
    <w:rsid w:val="0055490C"/>
    <w:rsid w:val="00557646"/>
    <w:rsid w:val="0056143C"/>
    <w:rsid w:val="005625BD"/>
    <w:rsid w:val="0056365C"/>
    <w:rsid w:val="005658F0"/>
    <w:rsid w:val="00566043"/>
    <w:rsid w:val="00570179"/>
    <w:rsid w:val="005702B6"/>
    <w:rsid w:val="00571AE0"/>
    <w:rsid w:val="00572594"/>
    <w:rsid w:val="00574ED2"/>
    <w:rsid w:val="00575648"/>
    <w:rsid w:val="005766E1"/>
    <w:rsid w:val="0057781C"/>
    <w:rsid w:val="00577C6F"/>
    <w:rsid w:val="00582B29"/>
    <w:rsid w:val="00584ACA"/>
    <w:rsid w:val="00586C4F"/>
    <w:rsid w:val="00590DC8"/>
    <w:rsid w:val="005938C1"/>
    <w:rsid w:val="00595405"/>
    <w:rsid w:val="005A0B8E"/>
    <w:rsid w:val="005A0E84"/>
    <w:rsid w:val="005A3A0F"/>
    <w:rsid w:val="005A4177"/>
    <w:rsid w:val="005B6530"/>
    <w:rsid w:val="005C24CD"/>
    <w:rsid w:val="005C2E05"/>
    <w:rsid w:val="005C30C8"/>
    <w:rsid w:val="005C46FC"/>
    <w:rsid w:val="005C5A00"/>
    <w:rsid w:val="005D0333"/>
    <w:rsid w:val="005D1618"/>
    <w:rsid w:val="005D1E36"/>
    <w:rsid w:val="005D75A2"/>
    <w:rsid w:val="005E15AA"/>
    <w:rsid w:val="005E3AB6"/>
    <w:rsid w:val="005E493C"/>
    <w:rsid w:val="005E7395"/>
    <w:rsid w:val="005F0E95"/>
    <w:rsid w:val="005F3668"/>
    <w:rsid w:val="005F4D2F"/>
    <w:rsid w:val="005F52D6"/>
    <w:rsid w:val="005F6574"/>
    <w:rsid w:val="005F6F55"/>
    <w:rsid w:val="00602916"/>
    <w:rsid w:val="00603F7D"/>
    <w:rsid w:val="00606F67"/>
    <w:rsid w:val="0061337C"/>
    <w:rsid w:val="00616EDD"/>
    <w:rsid w:val="00620B95"/>
    <w:rsid w:val="00621DBC"/>
    <w:rsid w:val="00624C8A"/>
    <w:rsid w:val="00625436"/>
    <w:rsid w:val="00630B1B"/>
    <w:rsid w:val="00631789"/>
    <w:rsid w:val="00632307"/>
    <w:rsid w:val="006337AC"/>
    <w:rsid w:val="006416CD"/>
    <w:rsid w:val="00642DBC"/>
    <w:rsid w:val="00643494"/>
    <w:rsid w:val="006446E2"/>
    <w:rsid w:val="00646CC5"/>
    <w:rsid w:val="0064770E"/>
    <w:rsid w:val="00653060"/>
    <w:rsid w:val="006554CF"/>
    <w:rsid w:val="00655CF8"/>
    <w:rsid w:val="00660FFD"/>
    <w:rsid w:val="006610A5"/>
    <w:rsid w:val="00661463"/>
    <w:rsid w:val="0066161F"/>
    <w:rsid w:val="00661901"/>
    <w:rsid w:val="006635A6"/>
    <w:rsid w:val="006642D8"/>
    <w:rsid w:val="00665D38"/>
    <w:rsid w:val="00667817"/>
    <w:rsid w:val="00672197"/>
    <w:rsid w:val="006736E2"/>
    <w:rsid w:val="00675229"/>
    <w:rsid w:val="0067592D"/>
    <w:rsid w:val="006805A4"/>
    <w:rsid w:val="006814BB"/>
    <w:rsid w:val="006815D2"/>
    <w:rsid w:val="00681880"/>
    <w:rsid w:val="00683288"/>
    <w:rsid w:val="006848ED"/>
    <w:rsid w:val="00687C5F"/>
    <w:rsid w:val="00690E55"/>
    <w:rsid w:val="00691A48"/>
    <w:rsid w:val="0069208F"/>
    <w:rsid w:val="0069384E"/>
    <w:rsid w:val="00693A62"/>
    <w:rsid w:val="00693D96"/>
    <w:rsid w:val="006A1069"/>
    <w:rsid w:val="006A1444"/>
    <w:rsid w:val="006A2E4D"/>
    <w:rsid w:val="006A31A0"/>
    <w:rsid w:val="006A34E0"/>
    <w:rsid w:val="006A4244"/>
    <w:rsid w:val="006A4E6B"/>
    <w:rsid w:val="006A5B53"/>
    <w:rsid w:val="006C0E39"/>
    <w:rsid w:val="006C11F9"/>
    <w:rsid w:val="006C3381"/>
    <w:rsid w:val="006C3A19"/>
    <w:rsid w:val="006C587E"/>
    <w:rsid w:val="006C697A"/>
    <w:rsid w:val="006D05CC"/>
    <w:rsid w:val="006D161D"/>
    <w:rsid w:val="006D1710"/>
    <w:rsid w:val="006D1F82"/>
    <w:rsid w:val="006D3A02"/>
    <w:rsid w:val="006D3B89"/>
    <w:rsid w:val="006E077F"/>
    <w:rsid w:val="006E78D7"/>
    <w:rsid w:val="006F300F"/>
    <w:rsid w:val="006F3755"/>
    <w:rsid w:val="006F49C7"/>
    <w:rsid w:val="006F5D23"/>
    <w:rsid w:val="00700042"/>
    <w:rsid w:val="0070427A"/>
    <w:rsid w:val="00706FFB"/>
    <w:rsid w:val="00707E4A"/>
    <w:rsid w:val="0071075E"/>
    <w:rsid w:val="0071136D"/>
    <w:rsid w:val="00711955"/>
    <w:rsid w:val="007141B2"/>
    <w:rsid w:val="00714EF3"/>
    <w:rsid w:val="00715887"/>
    <w:rsid w:val="00716B98"/>
    <w:rsid w:val="007201CA"/>
    <w:rsid w:val="00721431"/>
    <w:rsid w:val="0072412F"/>
    <w:rsid w:val="007270E0"/>
    <w:rsid w:val="0072727E"/>
    <w:rsid w:val="007273E6"/>
    <w:rsid w:val="007346DD"/>
    <w:rsid w:val="00736288"/>
    <w:rsid w:val="00737923"/>
    <w:rsid w:val="00746176"/>
    <w:rsid w:val="007503E0"/>
    <w:rsid w:val="0075078F"/>
    <w:rsid w:val="007517E5"/>
    <w:rsid w:val="00752DF7"/>
    <w:rsid w:val="00760003"/>
    <w:rsid w:val="007616FD"/>
    <w:rsid w:val="00761908"/>
    <w:rsid w:val="00765820"/>
    <w:rsid w:val="00765DC9"/>
    <w:rsid w:val="007706C6"/>
    <w:rsid w:val="00770A91"/>
    <w:rsid w:val="00771BAE"/>
    <w:rsid w:val="00772C66"/>
    <w:rsid w:val="007744AB"/>
    <w:rsid w:val="007774F9"/>
    <w:rsid w:val="00777511"/>
    <w:rsid w:val="0078096F"/>
    <w:rsid w:val="00780AA1"/>
    <w:rsid w:val="00783937"/>
    <w:rsid w:val="007871E5"/>
    <w:rsid w:val="00790A10"/>
    <w:rsid w:val="00790A91"/>
    <w:rsid w:val="0079330E"/>
    <w:rsid w:val="00795B29"/>
    <w:rsid w:val="007A0BA1"/>
    <w:rsid w:val="007A0C66"/>
    <w:rsid w:val="007A17A6"/>
    <w:rsid w:val="007B03C5"/>
    <w:rsid w:val="007B11A9"/>
    <w:rsid w:val="007B3479"/>
    <w:rsid w:val="007B4BB6"/>
    <w:rsid w:val="007B6025"/>
    <w:rsid w:val="007C0619"/>
    <w:rsid w:val="007C4B27"/>
    <w:rsid w:val="007C4E68"/>
    <w:rsid w:val="007C5048"/>
    <w:rsid w:val="007C53F4"/>
    <w:rsid w:val="007C5F5F"/>
    <w:rsid w:val="007C6CA2"/>
    <w:rsid w:val="007C6CEF"/>
    <w:rsid w:val="007C6F0C"/>
    <w:rsid w:val="007D04E4"/>
    <w:rsid w:val="007D0CEB"/>
    <w:rsid w:val="007D0DA0"/>
    <w:rsid w:val="007D76D8"/>
    <w:rsid w:val="007D7F69"/>
    <w:rsid w:val="007E0288"/>
    <w:rsid w:val="007E04A8"/>
    <w:rsid w:val="007E169C"/>
    <w:rsid w:val="007E26A0"/>
    <w:rsid w:val="007E3CC4"/>
    <w:rsid w:val="007E5A92"/>
    <w:rsid w:val="007E668F"/>
    <w:rsid w:val="007F08F5"/>
    <w:rsid w:val="007F1093"/>
    <w:rsid w:val="007F2A92"/>
    <w:rsid w:val="007F4A36"/>
    <w:rsid w:val="007F5C9A"/>
    <w:rsid w:val="007F7C18"/>
    <w:rsid w:val="007F7D53"/>
    <w:rsid w:val="0080035E"/>
    <w:rsid w:val="008038A5"/>
    <w:rsid w:val="008043C0"/>
    <w:rsid w:val="008114E4"/>
    <w:rsid w:val="00813524"/>
    <w:rsid w:val="008147B8"/>
    <w:rsid w:val="00816BF4"/>
    <w:rsid w:val="0082339E"/>
    <w:rsid w:val="00825CA0"/>
    <w:rsid w:val="00826347"/>
    <w:rsid w:val="00826958"/>
    <w:rsid w:val="00826BF0"/>
    <w:rsid w:val="00826C36"/>
    <w:rsid w:val="00826FF8"/>
    <w:rsid w:val="0082731D"/>
    <w:rsid w:val="00831DB5"/>
    <w:rsid w:val="00833CFA"/>
    <w:rsid w:val="00833FD9"/>
    <w:rsid w:val="00834197"/>
    <w:rsid w:val="00835DE5"/>
    <w:rsid w:val="008403A0"/>
    <w:rsid w:val="00841562"/>
    <w:rsid w:val="00842E7D"/>
    <w:rsid w:val="00843AEA"/>
    <w:rsid w:val="00851F4B"/>
    <w:rsid w:val="00854ACD"/>
    <w:rsid w:val="00855709"/>
    <w:rsid w:val="00855B79"/>
    <w:rsid w:val="00860ABE"/>
    <w:rsid w:val="008626B1"/>
    <w:rsid w:val="008629E2"/>
    <w:rsid w:val="008652BD"/>
    <w:rsid w:val="008678A8"/>
    <w:rsid w:val="0087025D"/>
    <w:rsid w:val="00870381"/>
    <w:rsid w:val="0087077C"/>
    <w:rsid w:val="008711A8"/>
    <w:rsid w:val="00873F8C"/>
    <w:rsid w:val="008761E5"/>
    <w:rsid w:val="008765CC"/>
    <w:rsid w:val="008772D9"/>
    <w:rsid w:val="00883160"/>
    <w:rsid w:val="00884407"/>
    <w:rsid w:val="00886E5A"/>
    <w:rsid w:val="008919E0"/>
    <w:rsid w:val="008921BB"/>
    <w:rsid w:val="008A3315"/>
    <w:rsid w:val="008A4260"/>
    <w:rsid w:val="008A4530"/>
    <w:rsid w:val="008A564F"/>
    <w:rsid w:val="008A63CE"/>
    <w:rsid w:val="008A6F08"/>
    <w:rsid w:val="008A7411"/>
    <w:rsid w:val="008A7D50"/>
    <w:rsid w:val="008B0941"/>
    <w:rsid w:val="008B1715"/>
    <w:rsid w:val="008B254B"/>
    <w:rsid w:val="008B4493"/>
    <w:rsid w:val="008B7543"/>
    <w:rsid w:val="008B799D"/>
    <w:rsid w:val="008C0F80"/>
    <w:rsid w:val="008C1B10"/>
    <w:rsid w:val="008C7C44"/>
    <w:rsid w:val="008C7E35"/>
    <w:rsid w:val="008D0223"/>
    <w:rsid w:val="008D0559"/>
    <w:rsid w:val="008D1B81"/>
    <w:rsid w:val="008D38FA"/>
    <w:rsid w:val="008D4481"/>
    <w:rsid w:val="008D5CAB"/>
    <w:rsid w:val="008D5F77"/>
    <w:rsid w:val="008D6952"/>
    <w:rsid w:val="008E22E9"/>
    <w:rsid w:val="008E3E40"/>
    <w:rsid w:val="008E4859"/>
    <w:rsid w:val="008E5D0D"/>
    <w:rsid w:val="008E62C2"/>
    <w:rsid w:val="008E6CDD"/>
    <w:rsid w:val="008F0E65"/>
    <w:rsid w:val="008F11F2"/>
    <w:rsid w:val="008F2E6D"/>
    <w:rsid w:val="008F42B9"/>
    <w:rsid w:val="00904DAF"/>
    <w:rsid w:val="00905B0A"/>
    <w:rsid w:val="0090772F"/>
    <w:rsid w:val="00907D22"/>
    <w:rsid w:val="0091044E"/>
    <w:rsid w:val="00910503"/>
    <w:rsid w:val="009129CA"/>
    <w:rsid w:val="00912A3E"/>
    <w:rsid w:val="009131B4"/>
    <w:rsid w:val="009133B6"/>
    <w:rsid w:val="009145C6"/>
    <w:rsid w:val="0091466F"/>
    <w:rsid w:val="00916FE5"/>
    <w:rsid w:val="009210EC"/>
    <w:rsid w:val="00921C7A"/>
    <w:rsid w:val="00926FC8"/>
    <w:rsid w:val="009304EF"/>
    <w:rsid w:val="00931EAB"/>
    <w:rsid w:val="00932376"/>
    <w:rsid w:val="009324DB"/>
    <w:rsid w:val="00933FE4"/>
    <w:rsid w:val="00934100"/>
    <w:rsid w:val="00935375"/>
    <w:rsid w:val="00936EFD"/>
    <w:rsid w:val="009370A1"/>
    <w:rsid w:val="00940E44"/>
    <w:rsid w:val="00941298"/>
    <w:rsid w:val="00941517"/>
    <w:rsid w:val="0094161E"/>
    <w:rsid w:val="00941D8D"/>
    <w:rsid w:val="009513F4"/>
    <w:rsid w:val="0095289E"/>
    <w:rsid w:val="00954301"/>
    <w:rsid w:val="00954C25"/>
    <w:rsid w:val="00954F8F"/>
    <w:rsid w:val="00957C71"/>
    <w:rsid w:val="0096113D"/>
    <w:rsid w:val="00961E25"/>
    <w:rsid w:val="00962033"/>
    <w:rsid w:val="00966C57"/>
    <w:rsid w:val="009676D8"/>
    <w:rsid w:val="00970FBB"/>
    <w:rsid w:val="009714CE"/>
    <w:rsid w:val="00975A8A"/>
    <w:rsid w:val="009767A7"/>
    <w:rsid w:val="00983229"/>
    <w:rsid w:val="009850B2"/>
    <w:rsid w:val="009866B9"/>
    <w:rsid w:val="009874F4"/>
    <w:rsid w:val="009878C7"/>
    <w:rsid w:val="00996AA9"/>
    <w:rsid w:val="009A1E97"/>
    <w:rsid w:val="009A3A30"/>
    <w:rsid w:val="009A56B1"/>
    <w:rsid w:val="009A7137"/>
    <w:rsid w:val="009A74D0"/>
    <w:rsid w:val="009B1DF9"/>
    <w:rsid w:val="009B218F"/>
    <w:rsid w:val="009B5166"/>
    <w:rsid w:val="009C0586"/>
    <w:rsid w:val="009C2CBA"/>
    <w:rsid w:val="009C34E5"/>
    <w:rsid w:val="009C4926"/>
    <w:rsid w:val="009C65D0"/>
    <w:rsid w:val="009D17EB"/>
    <w:rsid w:val="009D213C"/>
    <w:rsid w:val="009D6A0D"/>
    <w:rsid w:val="009E0CA2"/>
    <w:rsid w:val="009E1D64"/>
    <w:rsid w:val="009E2232"/>
    <w:rsid w:val="009E42D6"/>
    <w:rsid w:val="009F010F"/>
    <w:rsid w:val="009F1B1D"/>
    <w:rsid w:val="009F27A2"/>
    <w:rsid w:val="009F288D"/>
    <w:rsid w:val="009F4ABB"/>
    <w:rsid w:val="00A0032D"/>
    <w:rsid w:val="00A01602"/>
    <w:rsid w:val="00A03787"/>
    <w:rsid w:val="00A043A3"/>
    <w:rsid w:val="00A10D87"/>
    <w:rsid w:val="00A111B0"/>
    <w:rsid w:val="00A11574"/>
    <w:rsid w:val="00A1518B"/>
    <w:rsid w:val="00A16A85"/>
    <w:rsid w:val="00A17A25"/>
    <w:rsid w:val="00A2039F"/>
    <w:rsid w:val="00A21E52"/>
    <w:rsid w:val="00A22DBF"/>
    <w:rsid w:val="00A336F5"/>
    <w:rsid w:val="00A34450"/>
    <w:rsid w:val="00A420B7"/>
    <w:rsid w:val="00A4280A"/>
    <w:rsid w:val="00A431CD"/>
    <w:rsid w:val="00A4436B"/>
    <w:rsid w:val="00A44B06"/>
    <w:rsid w:val="00A45EE8"/>
    <w:rsid w:val="00A5015E"/>
    <w:rsid w:val="00A50C40"/>
    <w:rsid w:val="00A523BF"/>
    <w:rsid w:val="00A52EC6"/>
    <w:rsid w:val="00A553F2"/>
    <w:rsid w:val="00A55687"/>
    <w:rsid w:val="00A575AB"/>
    <w:rsid w:val="00A6007C"/>
    <w:rsid w:val="00A60ECF"/>
    <w:rsid w:val="00A6428B"/>
    <w:rsid w:val="00A73039"/>
    <w:rsid w:val="00A74AF0"/>
    <w:rsid w:val="00A77138"/>
    <w:rsid w:val="00A81F00"/>
    <w:rsid w:val="00A81F62"/>
    <w:rsid w:val="00A83847"/>
    <w:rsid w:val="00A839F6"/>
    <w:rsid w:val="00A849AE"/>
    <w:rsid w:val="00A84F2D"/>
    <w:rsid w:val="00A8693D"/>
    <w:rsid w:val="00A8753E"/>
    <w:rsid w:val="00A876A0"/>
    <w:rsid w:val="00A91DD7"/>
    <w:rsid w:val="00AA0912"/>
    <w:rsid w:val="00AA1A2A"/>
    <w:rsid w:val="00AA1B65"/>
    <w:rsid w:val="00AA2459"/>
    <w:rsid w:val="00AA332D"/>
    <w:rsid w:val="00AA7B74"/>
    <w:rsid w:val="00AA7D92"/>
    <w:rsid w:val="00AB61A6"/>
    <w:rsid w:val="00AB682D"/>
    <w:rsid w:val="00AB7DB9"/>
    <w:rsid w:val="00AC01A5"/>
    <w:rsid w:val="00AC2FE3"/>
    <w:rsid w:val="00AC5904"/>
    <w:rsid w:val="00AC6F5E"/>
    <w:rsid w:val="00AD046C"/>
    <w:rsid w:val="00AD0549"/>
    <w:rsid w:val="00AD169F"/>
    <w:rsid w:val="00AD2412"/>
    <w:rsid w:val="00AD289A"/>
    <w:rsid w:val="00AD3E2E"/>
    <w:rsid w:val="00AD620C"/>
    <w:rsid w:val="00AD6F94"/>
    <w:rsid w:val="00AD7854"/>
    <w:rsid w:val="00AE1601"/>
    <w:rsid w:val="00AE3326"/>
    <w:rsid w:val="00AE4C2D"/>
    <w:rsid w:val="00AE5FFC"/>
    <w:rsid w:val="00AE6038"/>
    <w:rsid w:val="00AE7426"/>
    <w:rsid w:val="00AF3BC1"/>
    <w:rsid w:val="00AF5969"/>
    <w:rsid w:val="00AF6C8E"/>
    <w:rsid w:val="00B0091B"/>
    <w:rsid w:val="00B00CF3"/>
    <w:rsid w:val="00B01ED4"/>
    <w:rsid w:val="00B03A23"/>
    <w:rsid w:val="00B053A9"/>
    <w:rsid w:val="00B060B1"/>
    <w:rsid w:val="00B10752"/>
    <w:rsid w:val="00B117FB"/>
    <w:rsid w:val="00B1281D"/>
    <w:rsid w:val="00B12F7F"/>
    <w:rsid w:val="00B132C1"/>
    <w:rsid w:val="00B15853"/>
    <w:rsid w:val="00B1672B"/>
    <w:rsid w:val="00B170D3"/>
    <w:rsid w:val="00B177B3"/>
    <w:rsid w:val="00B21F4B"/>
    <w:rsid w:val="00B21FAB"/>
    <w:rsid w:val="00B25E20"/>
    <w:rsid w:val="00B311E3"/>
    <w:rsid w:val="00B32DFE"/>
    <w:rsid w:val="00B34236"/>
    <w:rsid w:val="00B36A72"/>
    <w:rsid w:val="00B459E0"/>
    <w:rsid w:val="00B45D92"/>
    <w:rsid w:val="00B47E1D"/>
    <w:rsid w:val="00B513B5"/>
    <w:rsid w:val="00B53352"/>
    <w:rsid w:val="00B56C3D"/>
    <w:rsid w:val="00B62B51"/>
    <w:rsid w:val="00B63E1E"/>
    <w:rsid w:val="00B671EB"/>
    <w:rsid w:val="00B703A5"/>
    <w:rsid w:val="00B740C1"/>
    <w:rsid w:val="00B751B1"/>
    <w:rsid w:val="00B75ACC"/>
    <w:rsid w:val="00B80CF6"/>
    <w:rsid w:val="00B80DE3"/>
    <w:rsid w:val="00B80E50"/>
    <w:rsid w:val="00B82127"/>
    <w:rsid w:val="00B8467B"/>
    <w:rsid w:val="00B879EB"/>
    <w:rsid w:val="00B91362"/>
    <w:rsid w:val="00B92388"/>
    <w:rsid w:val="00B95509"/>
    <w:rsid w:val="00B955A4"/>
    <w:rsid w:val="00B96095"/>
    <w:rsid w:val="00B97CBA"/>
    <w:rsid w:val="00BA418B"/>
    <w:rsid w:val="00BA4F9D"/>
    <w:rsid w:val="00BA531D"/>
    <w:rsid w:val="00BA5B07"/>
    <w:rsid w:val="00BB0BF2"/>
    <w:rsid w:val="00BB0C19"/>
    <w:rsid w:val="00BB4354"/>
    <w:rsid w:val="00BB7ADE"/>
    <w:rsid w:val="00BC5746"/>
    <w:rsid w:val="00BC5A44"/>
    <w:rsid w:val="00BD0814"/>
    <w:rsid w:val="00BD09D0"/>
    <w:rsid w:val="00BD1A88"/>
    <w:rsid w:val="00BD4B84"/>
    <w:rsid w:val="00BE1BF5"/>
    <w:rsid w:val="00BE1D59"/>
    <w:rsid w:val="00BE39DB"/>
    <w:rsid w:val="00BE47BA"/>
    <w:rsid w:val="00BE591F"/>
    <w:rsid w:val="00BE6D55"/>
    <w:rsid w:val="00BF3494"/>
    <w:rsid w:val="00BF4085"/>
    <w:rsid w:val="00BF5CF9"/>
    <w:rsid w:val="00BF68F9"/>
    <w:rsid w:val="00BF7B2C"/>
    <w:rsid w:val="00C03B8C"/>
    <w:rsid w:val="00C04A38"/>
    <w:rsid w:val="00C07D1E"/>
    <w:rsid w:val="00C24F7D"/>
    <w:rsid w:val="00C276D8"/>
    <w:rsid w:val="00C30E4E"/>
    <w:rsid w:val="00C32EF9"/>
    <w:rsid w:val="00C3305E"/>
    <w:rsid w:val="00C33FC1"/>
    <w:rsid w:val="00C347E8"/>
    <w:rsid w:val="00C35B8F"/>
    <w:rsid w:val="00C35CFC"/>
    <w:rsid w:val="00C3718F"/>
    <w:rsid w:val="00C417FC"/>
    <w:rsid w:val="00C418E2"/>
    <w:rsid w:val="00C45B04"/>
    <w:rsid w:val="00C5308D"/>
    <w:rsid w:val="00C531C0"/>
    <w:rsid w:val="00C56AF1"/>
    <w:rsid w:val="00C60249"/>
    <w:rsid w:val="00C607C6"/>
    <w:rsid w:val="00C62240"/>
    <w:rsid w:val="00C62E47"/>
    <w:rsid w:val="00C63738"/>
    <w:rsid w:val="00C6625A"/>
    <w:rsid w:val="00C67CBD"/>
    <w:rsid w:val="00C714F5"/>
    <w:rsid w:val="00C75C63"/>
    <w:rsid w:val="00C801E4"/>
    <w:rsid w:val="00C815AB"/>
    <w:rsid w:val="00C860CE"/>
    <w:rsid w:val="00C86B6E"/>
    <w:rsid w:val="00C86F94"/>
    <w:rsid w:val="00CA35D8"/>
    <w:rsid w:val="00CB0973"/>
    <w:rsid w:val="00CB262D"/>
    <w:rsid w:val="00CB5D72"/>
    <w:rsid w:val="00CB6803"/>
    <w:rsid w:val="00CC0A56"/>
    <w:rsid w:val="00CC2F52"/>
    <w:rsid w:val="00CC3DBF"/>
    <w:rsid w:val="00CC4491"/>
    <w:rsid w:val="00CC4F26"/>
    <w:rsid w:val="00CC5531"/>
    <w:rsid w:val="00CC58C6"/>
    <w:rsid w:val="00CC5A3C"/>
    <w:rsid w:val="00CC5E9A"/>
    <w:rsid w:val="00CD2F90"/>
    <w:rsid w:val="00CD4020"/>
    <w:rsid w:val="00CD654F"/>
    <w:rsid w:val="00CD6A38"/>
    <w:rsid w:val="00CD71D6"/>
    <w:rsid w:val="00CD7527"/>
    <w:rsid w:val="00CE36FE"/>
    <w:rsid w:val="00CE5402"/>
    <w:rsid w:val="00CF19EA"/>
    <w:rsid w:val="00CF1B2D"/>
    <w:rsid w:val="00CF265A"/>
    <w:rsid w:val="00CF3373"/>
    <w:rsid w:val="00CF4A93"/>
    <w:rsid w:val="00CF5D6B"/>
    <w:rsid w:val="00CF6C52"/>
    <w:rsid w:val="00D01E45"/>
    <w:rsid w:val="00D03389"/>
    <w:rsid w:val="00D04213"/>
    <w:rsid w:val="00D0545C"/>
    <w:rsid w:val="00D06E33"/>
    <w:rsid w:val="00D079C1"/>
    <w:rsid w:val="00D07DBE"/>
    <w:rsid w:val="00D1007E"/>
    <w:rsid w:val="00D123A8"/>
    <w:rsid w:val="00D12E94"/>
    <w:rsid w:val="00D13EEC"/>
    <w:rsid w:val="00D149DA"/>
    <w:rsid w:val="00D14A1A"/>
    <w:rsid w:val="00D20BE5"/>
    <w:rsid w:val="00D22ED0"/>
    <w:rsid w:val="00D23853"/>
    <w:rsid w:val="00D3260D"/>
    <w:rsid w:val="00D33106"/>
    <w:rsid w:val="00D37D8D"/>
    <w:rsid w:val="00D4005A"/>
    <w:rsid w:val="00D41D5F"/>
    <w:rsid w:val="00D44B88"/>
    <w:rsid w:val="00D44F5E"/>
    <w:rsid w:val="00D46F3B"/>
    <w:rsid w:val="00D47918"/>
    <w:rsid w:val="00D55044"/>
    <w:rsid w:val="00D55DA0"/>
    <w:rsid w:val="00D60066"/>
    <w:rsid w:val="00D62DD0"/>
    <w:rsid w:val="00D6461A"/>
    <w:rsid w:val="00D65AA5"/>
    <w:rsid w:val="00D65FBF"/>
    <w:rsid w:val="00D700D2"/>
    <w:rsid w:val="00D70421"/>
    <w:rsid w:val="00D70C1D"/>
    <w:rsid w:val="00D7616A"/>
    <w:rsid w:val="00D774E3"/>
    <w:rsid w:val="00D82A40"/>
    <w:rsid w:val="00D85482"/>
    <w:rsid w:val="00D86635"/>
    <w:rsid w:val="00D87230"/>
    <w:rsid w:val="00D9514D"/>
    <w:rsid w:val="00D95909"/>
    <w:rsid w:val="00DA0535"/>
    <w:rsid w:val="00DA0CEE"/>
    <w:rsid w:val="00DA1C34"/>
    <w:rsid w:val="00DA1C89"/>
    <w:rsid w:val="00DA4510"/>
    <w:rsid w:val="00DA46F5"/>
    <w:rsid w:val="00DA5E19"/>
    <w:rsid w:val="00DA6429"/>
    <w:rsid w:val="00DB1F37"/>
    <w:rsid w:val="00DB30D3"/>
    <w:rsid w:val="00DC12B2"/>
    <w:rsid w:val="00DC15C3"/>
    <w:rsid w:val="00DC35B4"/>
    <w:rsid w:val="00DC3DF6"/>
    <w:rsid w:val="00DC6F48"/>
    <w:rsid w:val="00DD11A5"/>
    <w:rsid w:val="00DD3727"/>
    <w:rsid w:val="00DD3B45"/>
    <w:rsid w:val="00DD41CD"/>
    <w:rsid w:val="00DD5568"/>
    <w:rsid w:val="00DD6475"/>
    <w:rsid w:val="00DD6A2C"/>
    <w:rsid w:val="00DE0A56"/>
    <w:rsid w:val="00DE1E39"/>
    <w:rsid w:val="00DE34E3"/>
    <w:rsid w:val="00DE3A7B"/>
    <w:rsid w:val="00DE41E4"/>
    <w:rsid w:val="00DE43A2"/>
    <w:rsid w:val="00DE7300"/>
    <w:rsid w:val="00DE74A6"/>
    <w:rsid w:val="00DF0407"/>
    <w:rsid w:val="00DF1655"/>
    <w:rsid w:val="00DF1B50"/>
    <w:rsid w:val="00E00AFC"/>
    <w:rsid w:val="00E02065"/>
    <w:rsid w:val="00E060C2"/>
    <w:rsid w:val="00E061DE"/>
    <w:rsid w:val="00E109DA"/>
    <w:rsid w:val="00E11057"/>
    <w:rsid w:val="00E11267"/>
    <w:rsid w:val="00E1239E"/>
    <w:rsid w:val="00E12B67"/>
    <w:rsid w:val="00E12F1E"/>
    <w:rsid w:val="00E13FB0"/>
    <w:rsid w:val="00E144A0"/>
    <w:rsid w:val="00E16A35"/>
    <w:rsid w:val="00E20462"/>
    <w:rsid w:val="00E20695"/>
    <w:rsid w:val="00E20D84"/>
    <w:rsid w:val="00E212B8"/>
    <w:rsid w:val="00E22282"/>
    <w:rsid w:val="00E22293"/>
    <w:rsid w:val="00E235EF"/>
    <w:rsid w:val="00E24C19"/>
    <w:rsid w:val="00E24D2E"/>
    <w:rsid w:val="00E26BB3"/>
    <w:rsid w:val="00E27A96"/>
    <w:rsid w:val="00E27D7F"/>
    <w:rsid w:val="00E27DC0"/>
    <w:rsid w:val="00E31375"/>
    <w:rsid w:val="00E325A5"/>
    <w:rsid w:val="00E32BCE"/>
    <w:rsid w:val="00E33E0A"/>
    <w:rsid w:val="00E35703"/>
    <w:rsid w:val="00E452F9"/>
    <w:rsid w:val="00E514CF"/>
    <w:rsid w:val="00E5284D"/>
    <w:rsid w:val="00E52F44"/>
    <w:rsid w:val="00E53170"/>
    <w:rsid w:val="00E53CCF"/>
    <w:rsid w:val="00E55516"/>
    <w:rsid w:val="00E5592C"/>
    <w:rsid w:val="00E56E90"/>
    <w:rsid w:val="00E574C0"/>
    <w:rsid w:val="00E61948"/>
    <w:rsid w:val="00E62B29"/>
    <w:rsid w:val="00E6322C"/>
    <w:rsid w:val="00E660B3"/>
    <w:rsid w:val="00E67798"/>
    <w:rsid w:val="00E70A4F"/>
    <w:rsid w:val="00E715C6"/>
    <w:rsid w:val="00E73669"/>
    <w:rsid w:val="00E74196"/>
    <w:rsid w:val="00E749C1"/>
    <w:rsid w:val="00E76755"/>
    <w:rsid w:val="00E77555"/>
    <w:rsid w:val="00E83DF6"/>
    <w:rsid w:val="00E85FFA"/>
    <w:rsid w:val="00E877CF"/>
    <w:rsid w:val="00E918A2"/>
    <w:rsid w:val="00E93CEC"/>
    <w:rsid w:val="00E953DF"/>
    <w:rsid w:val="00EA097D"/>
    <w:rsid w:val="00EA6642"/>
    <w:rsid w:val="00EA68A7"/>
    <w:rsid w:val="00EA6F39"/>
    <w:rsid w:val="00EB0338"/>
    <w:rsid w:val="00EB2007"/>
    <w:rsid w:val="00EB42A5"/>
    <w:rsid w:val="00EB62D9"/>
    <w:rsid w:val="00EB6D10"/>
    <w:rsid w:val="00EB73DC"/>
    <w:rsid w:val="00EB7686"/>
    <w:rsid w:val="00EB78B0"/>
    <w:rsid w:val="00EC044E"/>
    <w:rsid w:val="00EC0A3D"/>
    <w:rsid w:val="00EC1F05"/>
    <w:rsid w:val="00EC2492"/>
    <w:rsid w:val="00EC63BC"/>
    <w:rsid w:val="00EC63CC"/>
    <w:rsid w:val="00EC7257"/>
    <w:rsid w:val="00EC78DB"/>
    <w:rsid w:val="00EC7B91"/>
    <w:rsid w:val="00EC7C0B"/>
    <w:rsid w:val="00ED2FF7"/>
    <w:rsid w:val="00EE02CF"/>
    <w:rsid w:val="00EE2EC6"/>
    <w:rsid w:val="00EE346E"/>
    <w:rsid w:val="00EE4760"/>
    <w:rsid w:val="00EE51B5"/>
    <w:rsid w:val="00EF3E19"/>
    <w:rsid w:val="00EF4A50"/>
    <w:rsid w:val="00EF501C"/>
    <w:rsid w:val="00EF52FE"/>
    <w:rsid w:val="00EF5A1B"/>
    <w:rsid w:val="00EF5A74"/>
    <w:rsid w:val="00EF611F"/>
    <w:rsid w:val="00EF747F"/>
    <w:rsid w:val="00F01CF4"/>
    <w:rsid w:val="00F02EED"/>
    <w:rsid w:val="00F036E2"/>
    <w:rsid w:val="00F07CAF"/>
    <w:rsid w:val="00F13DB6"/>
    <w:rsid w:val="00F160C1"/>
    <w:rsid w:val="00F16D85"/>
    <w:rsid w:val="00F17186"/>
    <w:rsid w:val="00F1741D"/>
    <w:rsid w:val="00F17A37"/>
    <w:rsid w:val="00F20244"/>
    <w:rsid w:val="00F208DD"/>
    <w:rsid w:val="00F22533"/>
    <w:rsid w:val="00F25223"/>
    <w:rsid w:val="00F25C45"/>
    <w:rsid w:val="00F2684B"/>
    <w:rsid w:val="00F30E9C"/>
    <w:rsid w:val="00F332F8"/>
    <w:rsid w:val="00F3375B"/>
    <w:rsid w:val="00F338F2"/>
    <w:rsid w:val="00F3697C"/>
    <w:rsid w:val="00F4144D"/>
    <w:rsid w:val="00F43241"/>
    <w:rsid w:val="00F43F35"/>
    <w:rsid w:val="00F43FC0"/>
    <w:rsid w:val="00F46BB1"/>
    <w:rsid w:val="00F50FA4"/>
    <w:rsid w:val="00F609DE"/>
    <w:rsid w:val="00F62B37"/>
    <w:rsid w:val="00F649FC"/>
    <w:rsid w:val="00F66DDC"/>
    <w:rsid w:val="00F705DB"/>
    <w:rsid w:val="00F71189"/>
    <w:rsid w:val="00F715C8"/>
    <w:rsid w:val="00F717FD"/>
    <w:rsid w:val="00F726D9"/>
    <w:rsid w:val="00F74D44"/>
    <w:rsid w:val="00F8103B"/>
    <w:rsid w:val="00F819A2"/>
    <w:rsid w:val="00F82638"/>
    <w:rsid w:val="00F82A77"/>
    <w:rsid w:val="00F82F31"/>
    <w:rsid w:val="00F83210"/>
    <w:rsid w:val="00F851EA"/>
    <w:rsid w:val="00F87EC0"/>
    <w:rsid w:val="00F9112B"/>
    <w:rsid w:val="00F91527"/>
    <w:rsid w:val="00F9182E"/>
    <w:rsid w:val="00F91C2F"/>
    <w:rsid w:val="00F93163"/>
    <w:rsid w:val="00F932D7"/>
    <w:rsid w:val="00F9406B"/>
    <w:rsid w:val="00F94C3B"/>
    <w:rsid w:val="00FA0D4E"/>
    <w:rsid w:val="00FA1684"/>
    <w:rsid w:val="00FA1BF5"/>
    <w:rsid w:val="00FA26C7"/>
    <w:rsid w:val="00FA359A"/>
    <w:rsid w:val="00FA4FE9"/>
    <w:rsid w:val="00FA5963"/>
    <w:rsid w:val="00FB083B"/>
    <w:rsid w:val="00FB4349"/>
    <w:rsid w:val="00FC5F7A"/>
    <w:rsid w:val="00FD1E8B"/>
    <w:rsid w:val="00FD3730"/>
    <w:rsid w:val="00FD3F8B"/>
    <w:rsid w:val="00FD46F3"/>
    <w:rsid w:val="00FD62E1"/>
    <w:rsid w:val="00FF2471"/>
    <w:rsid w:val="00FF5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E898E-65A5-4A6B-977C-30D9D0FF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A09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097D"/>
    <w:rPr>
      <w:sz w:val="20"/>
      <w:szCs w:val="20"/>
    </w:rPr>
  </w:style>
  <w:style w:type="character" w:styleId="Refdenotaderodap">
    <w:name w:val="footnote reference"/>
    <w:basedOn w:val="Fontepargpadro"/>
    <w:uiPriority w:val="99"/>
    <w:semiHidden/>
    <w:unhideWhenUsed/>
    <w:rsid w:val="00EA097D"/>
    <w:rPr>
      <w:vertAlign w:val="superscript"/>
    </w:rPr>
  </w:style>
  <w:style w:type="character" w:styleId="Hyperlink">
    <w:name w:val="Hyperlink"/>
    <w:basedOn w:val="Fontepargpadro"/>
    <w:uiPriority w:val="99"/>
    <w:unhideWhenUsed/>
    <w:rsid w:val="00EA68A7"/>
    <w:rPr>
      <w:color w:val="0563C1" w:themeColor="hyperlink"/>
      <w:u w:val="single"/>
    </w:rPr>
  </w:style>
  <w:style w:type="paragraph" w:customStyle="1" w:styleId="Default">
    <w:name w:val="Default"/>
    <w:rsid w:val="00D13EE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8D69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6952"/>
  </w:style>
  <w:style w:type="paragraph" w:styleId="Rodap">
    <w:name w:val="footer"/>
    <w:basedOn w:val="Normal"/>
    <w:link w:val="RodapChar"/>
    <w:uiPriority w:val="99"/>
    <w:unhideWhenUsed/>
    <w:rsid w:val="008D6952"/>
    <w:pPr>
      <w:tabs>
        <w:tab w:val="center" w:pos="4252"/>
        <w:tab w:val="right" w:pos="8504"/>
      </w:tabs>
      <w:spacing w:after="0" w:line="240" w:lineRule="auto"/>
    </w:pPr>
  </w:style>
  <w:style w:type="character" w:customStyle="1" w:styleId="RodapChar">
    <w:name w:val="Rodapé Char"/>
    <w:basedOn w:val="Fontepargpadro"/>
    <w:link w:val="Rodap"/>
    <w:uiPriority w:val="99"/>
    <w:rsid w:val="008D6952"/>
  </w:style>
  <w:style w:type="paragraph" w:styleId="PargrafodaLista">
    <w:name w:val="List Paragraph"/>
    <w:basedOn w:val="Normal"/>
    <w:uiPriority w:val="34"/>
    <w:qFormat/>
    <w:rsid w:val="008A7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9490">
      <w:bodyDiv w:val="1"/>
      <w:marLeft w:val="0"/>
      <w:marRight w:val="0"/>
      <w:marTop w:val="0"/>
      <w:marBottom w:val="0"/>
      <w:divBdr>
        <w:top w:val="none" w:sz="0" w:space="0" w:color="auto"/>
        <w:left w:val="none" w:sz="0" w:space="0" w:color="auto"/>
        <w:bottom w:val="none" w:sz="0" w:space="0" w:color="auto"/>
        <w:right w:val="none" w:sz="0" w:space="0" w:color="auto"/>
      </w:divBdr>
    </w:div>
    <w:div w:id="773936755">
      <w:bodyDiv w:val="1"/>
      <w:marLeft w:val="0"/>
      <w:marRight w:val="0"/>
      <w:marTop w:val="0"/>
      <w:marBottom w:val="0"/>
      <w:divBdr>
        <w:top w:val="none" w:sz="0" w:space="0" w:color="auto"/>
        <w:left w:val="none" w:sz="0" w:space="0" w:color="auto"/>
        <w:bottom w:val="none" w:sz="0" w:space="0" w:color="auto"/>
        <w:right w:val="none" w:sz="0" w:space="0" w:color="auto"/>
      </w:divBdr>
    </w:div>
    <w:div w:id="782769804">
      <w:bodyDiv w:val="1"/>
      <w:marLeft w:val="0"/>
      <w:marRight w:val="0"/>
      <w:marTop w:val="0"/>
      <w:marBottom w:val="0"/>
      <w:divBdr>
        <w:top w:val="none" w:sz="0" w:space="0" w:color="auto"/>
        <w:left w:val="none" w:sz="0" w:space="0" w:color="auto"/>
        <w:bottom w:val="none" w:sz="0" w:space="0" w:color="auto"/>
        <w:right w:val="none" w:sz="0" w:space="0" w:color="auto"/>
      </w:divBdr>
    </w:div>
    <w:div w:id="1263565287">
      <w:bodyDiv w:val="1"/>
      <w:marLeft w:val="0"/>
      <w:marRight w:val="0"/>
      <w:marTop w:val="0"/>
      <w:marBottom w:val="0"/>
      <w:divBdr>
        <w:top w:val="none" w:sz="0" w:space="0" w:color="auto"/>
        <w:left w:val="none" w:sz="0" w:space="0" w:color="auto"/>
        <w:bottom w:val="none" w:sz="0" w:space="0" w:color="auto"/>
        <w:right w:val="none" w:sz="0" w:space="0" w:color="auto"/>
      </w:divBdr>
    </w:div>
    <w:div w:id="21213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de.ufam.edu.br/bitstream/tede/4108/2/Disserta%C3%A7%C3%A3o%20%20Mirna%20do%20Carmo%20Ribeiro%20Ordon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ede.ufam.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5198-0CCB-48C9-8321-CCE736A8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17</Pages>
  <Words>6327</Words>
  <Characters>34169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Lucas</cp:lastModifiedBy>
  <cp:revision>95</cp:revision>
  <dcterms:created xsi:type="dcterms:W3CDTF">2017-07-21T17:54:00Z</dcterms:created>
  <dcterms:modified xsi:type="dcterms:W3CDTF">2017-11-05T00:27:00Z</dcterms:modified>
</cp:coreProperties>
</file>