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18" w:rsidRPr="00D23F18" w:rsidRDefault="00D23F18" w:rsidP="00D23F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F18">
        <w:rPr>
          <w:rFonts w:ascii="Times New Roman" w:hAnsi="Times New Roman" w:cs="Times New Roman"/>
          <w:b/>
          <w:sz w:val="24"/>
          <w:szCs w:val="24"/>
        </w:rPr>
        <w:t xml:space="preserve">EDUCAÇÃO DO CAMPO: PERSPECTIVAS TEÓRICAS PARA A EDUCAÇÃO INFANTIL </w:t>
      </w:r>
      <w:r w:rsidR="00C36855">
        <w:rPr>
          <w:rFonts w:ascii="Times New Roman" w:hAnsi="Times New Roman" w:cs="Times New Roman"/>
          <w:b/>
          <w:sz w:val="24"/>
          <w:szCs w:val="24"/>
        </w:rPr>
        <w:t>EM ÁREA</w:t>
      </w:r>
      <w:r w:rsidR="00CC557B">
        <w:rPr>
          <w:rFonts w:ascii="Times New Roman" w:hAnsi="Times New Roman" w:cs="Times New Roman"/>
          <w:b/>
          <w:sz w:val="24"/>
          <w:szCs w:val="24"/>
        </w:rPr>
        <w:t>S</w:t>
      </w:r>
      <w:r w:rsidR="00C36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 ASSENTAMENTO</w:t>
      </w:r>
      <w:r w:rsidR="00CC557B">
        <w:rPr>
          <w:rFonts w:ascii="Times New Roman" w:hAnsi="Times New Roman" w:cs="Times New Roman"/>
          <w:b/>
          <w:sz w:val="24"/>
          <w:szCs w:val="24"/>
        </w:rPr>
        <w:t xml:space="preserve"> E ACAMPAMENTO</w:t>
      </w:r>
      <w:r w:rsidR="00C36855">
        <w:rPr>
          <w:rFonts w:ascii="Times New Roman" w:hAnsi="Times New Roman" w:cs="Times New Roman"/>
          <w:b/>
          <w:sz w:val="24"/>
          <w:szCs w:val="24"/>
        </w:rPr>
        <w:t xml:space="preserve"> RURAL</w:t>
      </w:r>
    </w:p>
    <w:p w:rsidR="00D23F18" w:rsidRPr="00D23F18" w:rsidRDefault="00D23F18" w:rsidP="00D23F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F18" w:rsidRDefault="00D23F18" w:rsidP="00CC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Agda Monteiro de Souza</w:t>
      </w:r>
    </w:p>
    <w:p w:rsidR="00D23F18" w:rsidRPr="00D23F18" w:rsidRDefault="00D23F18" w:rsidP="00CC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do Estado do Amazonas</w:t>
      </w:r>
      <w:r w:rsidR="00095852">
        <w:rPr>
          <w:rFonts w:ascii="Times New Roman" w:hAnsi="Times New Roman" w:cs="Times New Roman"/>
          <w:sz w:val="24"/>
          <w:szCs w:val="24"/>
        </w:rPr>
        <w:t xml:space="preserve"> – UEA. Bolsista CAPES</w:t>
      </w:r>
    </w:p>
    <w:p w:rsidR="00D23F18" w:rsidRPr="00D23F18" w:rsidRDefault="00D23F18" w:rsidP="00CC5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souza.agda@hotmail.com</w:t>
      </w:r>
    </w:p>
    <w:p w:rsidR="00D23F18" w:rsidRPr="00D23F18" w:rsidRDefault="00D23F18" w:rsidP="00D23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C6" w:rsidRDefault="008009C6" w:rsidP="00CC5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9C6" w:rsidRDefault="00C36855" w:rsidP="00CC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855">
        <w:rPr>
          <w:rFonts w:ascii="Times New Roman" w:hAnsi="Times New Roman" w:cs="Times New Roman"/>
          <w:b/>
          <w:sz w:val="24"/>
          <w:szCs w:val="24"/>
        </w:rPr>
        <w:t>R</w:t>
      </w:r>
      <w:r w:rsidR="008009C6">
        <w:rPr>
          <w:rFonts w:ascii="Times New Roman" w:hAnsi="Times New Roman" w:cs="Times New Roman"/>
          <w:b/>
          <w:sz w:val="24"/>
          <w:szCs w:val="24"/>
        </w:rPr>
        <w:t>ESUMO</w:t>
      </w:r>
    </w:p>
    <w:p w:rsidR="00C36855" w:rsidRPr="00CB4C69" w:rsidRDefault="00C36855" w:rsidP="00CC55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6855">
        <w:rPr>
          <w:rFonts w:ascii="Times New Roman" w:hAnsi="Times New Roman" w:cs="Times New Roman"/>
          <w:sz w:val="24"/>
          <w:szCs w:val="24"/>
        </w:rPr>
        <w:t xml:space="preserve">A discussão sobre a </w:t>
      </w:r>
      <w:r>
        <w:rPr>
          <w:rFonts w:ascii="Times New Roman" w:hAnsi="Times New Roman" w:cs="Times New Roman"/>
          <w:sz w:val="24"/>
          <w:szCs w:val="24"/>
        </w:rPr>
        <w:t xml:space="preserve">educação infantil, </w:t>
      </w:r>
      <w:r w:rsidRPr="00C36855">
        <w:rPr>
          <w:rFonts w:ascii="Times New Roman" w:hAnsi="Times New Roman" w:cs="Times New Roman"/>
          <w:sz w:val="24"/>
          <w:szCs w:val="24"/>
        </w:rPr>
        <w:t>tem mostrado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6855">
        <w:rPr>
          <w:rFonts w:ascii="Times New Roman" w:hAnsi="Times New Roman" w:cs="Times New Roman"/>
          <w:sz w:val="24"/>
          <w:szCs w:val="24"/>
        </w:rPr>
        <w:t>a concepção de criança mudou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079">
        <w:rPr>
          <w:rFonts w:ascii="Times New Roman" w:hAnsi="Times New Roman" w:cs="Times New Roman"/>
          <w:sz w:val="24"/>
          <w:szCs w:val="24"/>
        </w:rPr>
        <w:t xml:space="preserve">com </w:t>
      </w:r>
      <w:r w:rsidR="007247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transformação da sociedade e </w:t>
      </w:r>
      <w:r w:rsidR="00C938FF">
        <w:rPr>
          <w:rFonts w:ascii="Times New Roman" w:hAnsi="Times New Roman" w:cs="Times New Roman"/>
          <w:sz w:val="24"/>
          <w:szCs w:val="24"/>
        </w:rPr>
        <w:t xml:space="preserve">com </w:t>
      </w:r>
      <w:r w:rsidRPr="00C36855">
        <w:rPr>
          <w:rFonts w:ascii="Times New Roman" w:hAnsi="Times New Roman" w:cs="Times New Roman"/>
          <w:sz w:val="24"/>
          <w:szCs w:val="24"/>
        </w:rPr>
        <w:t>a evolução da ciência. Este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C69">
        <w:rPr>
          <w:rFonts w:ascii="Times New Roman" w:hAnsi="Times New Roman" w:cs="Times New Roman"/>
          <w:sz w:val="24"/>
          <w:szCs w:val="24"/>
        </w:rPr>
        <w:t xml:space="preserve">de caráter teórico e abordagem qualitativa, </w:t>
      </w:r>
      <w:r w:rsidRPr="00C36855">
        <w:rPr>
          <w:rFonts w:ascii="Times New Roman" w:hAnsi="Times New Roman" w:cs="Times New Roman"/>
          <w:sz w:val="24"/>
          <w:szCs w:val="24"/>
        </w:rPr>
        <w:t>tem o objetivo</w:t>
      </w:r>
      <w:r w:rsidR="0072477B">
        <w:rPr>
          <w:rFonts w:ascii="Times New Roman" w:hAnsi="Times New Roman" w:cs="Times New Roman"/>
          <w:sz w:val="24"/>
          <w:szCs w:val="24"/>
        </w:rPr>
        <w:t xml:space="preserve"> de </w:t>
      </w:r>
      <w:r w:rsidR="002F3773" w:rsidRPr="002F3773">
        <w:rPr>
          <w:rFonts w:ascii="Times New Roman" w:hAnsi="Times New Roman" w:cs="Times New Roman"/>
          <w:sz w:val="24"/>
          <w:szCs w:val="24"/>
        </w:rPr>
        <w:t>compreender a concepção que o Movimento dos Trabalhadores Rurais Sem-Terra tem sobre a educação de crianças menores de seis anos de idade moradoras nas áreas de assentamentos e acampamentos rurais</w:t>
      </w:r>
      <w:r w:rsidR="002F3773">
        <w:rPr>
          <w:rFonts w:ascii="Times New Roman" w:hAnsi="Times New Roman" w:cs="Times New Roman"/>
          <w:sz w:val="24"/>
          <w:szCs w:val="24"/>
        </w:rPr>
        <w:t xml:space="preserve">. </w:t>
      </w:r>
      <w:r w:rsidRPr="00C36855">
        <w:rPr>
          <w:rFonts w:ascii="Times New Roman" w:hAnsi="Times New Roman" w:cs="Times New Roman"/>
          <w:sz w:val="24"/>
          <w:szCs w:val="24"/>
        </w:rPr>
        <w:t>Neste texto trazemos algumas reflexões que foram organizadas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855">
        <w:rPr>
          <w:rFonts w:ascii="Times New Roman" w:hAnsi="Times New Roman" w:cs="Times New Roman"/>
          <w:sz w:val="24"/>
          <w:szCs w:val="24"/>
        </w:rPr>
        <w:t>d</w:t>
      </w:r>
      <w:r w:rsidR="00CB4C69">
        <w:rPr>
          <w:rFonts w:ascii="Times New Roman" w:hAnsi="Times New Roman" w:cs="Times New Roman"/>
          <w:sz w:val="24"/>
          <w:szCs w:val="24"/>
        </w:rPr>
        <w:t xml:space="preserve">e </w:t>
      </w:r>
      <w:r w:rsidR="003E4A44">
        <w:rPr>
          <w:rFonts w:ascii="Times New Roman" w:hAnsi="Times New Roman" w:cs="Times New Roman"/>
          <w:sz w:val="24"/>
          <w:szCs w:val="24"/>
        </w:rPr>
        <w:t xml:space="preserve">estudos </w:t>
      </w:r>
      <w:r w:rsidR="00373611">
        <w:rPr>
          <w:rFonts w:ascii="Times New Roman" w:hAnsi="Times New Roman" w:cs="Times New Roman"/>
          <w:sz w:val="24"/>
          <w:szCs w:val="24"/>
        </w:rPr>
        <w:t>realizado</w:t>
      </w:r>
      <w:r w:rsidRPr="00C36855">
        <w:rPr>
          <w:rFonts w:ascii="Times New Roman" w:hAnsi="Times New Roman" w:cs="Times New Roman"/>
          <w:sz w:val="24"/>
          <w:szCs w:val="24"/>
        </w:rPr>
        <w:t>s pela autora, para a construção de sua dissertação de mestrado,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855">
        <w:rPr>
          <w:rFonts w:ascii="Times New Roman" w:hAnsi="Times New Roman" w:cs="Times New Roman"/>
          <w:sz w:val="24"/>
          <w:szCs w:val="24"/>
        </w:rPr>
        <w:t xml:space="preserve">desenvolvida no Programa de </w:t>
      </w:r>
      <w:r w:rsidR="00E63079">
        <w:rPr>
          <w:rFonts w:ascii="Times New Roman" w:hAnsi="Times New Roman" w:cs="Times New Roman"/>
          <w:sz w:val="24"/>
          <w:szCs w:val="24"/>
        </w:rPr>
        <w:t xml:space="preserve">Pós Graduação em Educação em Ciências </w:t>
      </w:r>
      <w:r w:rsidR="007431CF">
        <w:rPr>
          <w:rFonts w:ascii="Times New Roman" w:hAnsi="Times New Roman" w:cs="Times New Roman"/>
          <w:sz w:val="24"/>
          <w:szCs w:val="24"/>
        </w:rPr>
        <w:t xml:space="preserve">na Amazônia </w:t>
      </w:r>
      <w:r w:rsidR="00E63079">
        <w:rPr>
          <w:rFonts w:ascii="Times New Roman" w:hAnsi="Times New Roman" w:cs="Times New Roman"/>
          <w:sz w:val="24"/>
          <w:szCs w:val="24"/>
        </w:rPr>
        <w:t xml:space="preserve">da </w:t>
      </w:r>
      <w:r w:rsidRPr="00C36855">
        <w:rPr>
          <w:rFonts w:ascii="Times New Roman" w:hAnsi="Times New Roman" w:cs="Times New Roman"/>
          <w:sz w:val="24"/>
          <w:szCs w:val="24"/>
        </w:rPr>
        <w:t>Universidade</w:t>
      </w:r>
      <w:r w:rsidR="00E63079">
        <w:rPr>
          <w:rFonts w:ascii="Times New Roman" w:hAnsi="Times New Roman" w:cs="Times New Roman"/>
          <w:sz w:val="24"/>
          <w:szCs w:val="24"/>
        </w:rPr>
        <w:t xml:space="preserve"> do Estado do Amazonas </w:t>
      </w:r>
      <w:r w:rsidR="007431CF">
        <w:rPr>
          <w:rFonts w:ascii="Times New Roman" w:hAnsi="Times New Roman" w:cs="Times New Roman"/>
          <w:sz w:val="24"/>
          <w:szCs w:val="24"/>
        </w:rPr>
        <w:t>–</w:t>
      </w:r>
      <w:r w:rsidRPr="00C36855">
        <w:rPr>
          <w:rFonts w:ascii="Times New Roman" w:hAnsi="Times New Roman" w:cs="Times New Roman"/>
          <w:sz w:val="24"/>
          <w:szCs w:val="24"/>
        </w:rPr>
        <w:t>U</w:t>
      </w:r>
      <w:r w:rsidR="00E63079">
        <w:rPr>
          <w:rFonts w:ascii="Times New Roman" w:hAnsi="Times New Roman" w:cs="Times New Roman"/>
          <w:sz w:val="24"/>
          <w:szCs w:val="24"/>
        </w:rPr>
        <w:t>EA</w:t>
      </w:r>
      <w:r w:rsidR="007431CF">
        <w:rPr>
          <w:rFonts w:ascii="Times New Roman" w:hAnsi="Times New Roman" w:cs="Times New Roman"/>
          <w:sz w:val="24"/>
          <w:szCs w:val="24"/>
        </w:rPr>
        <w:t xml:space="preserve"> </w:t>
      </w:r>
      <w:r w:rsidR="007431CF" w:rsidRPr="007431CF">
        <w:rPr>
          <w:rFonts w:ascii="Times New Roman" w:hAnsi="Times New Roman" w:cs="Times New Roman"/>
          <w:sz w:val="24"/>
          <w:szCs w:val="24"/>
        </w:rPr>
        <w:t>com apoio financeiro da Coordenação de Aperfeiço</w:t>
      </w:r>
      <w:r w:rsidR="007431CF" w:rsidRPr="00373611">
        <w:rPr>
          <w:rFonts w:ascii="Times New Roman" w:hAnsi="Times New Roman" w:cs="Times New Roman"/>
          <w:sz w:val="24"/>
          <w:szCs w:val="24"/>
        </w:rPr>
        <w:t xml:space="preserve">amento de Pessoal de Nível Superior - CAPES. </w:t>
      </w:r>
      <w:r w:rsidRPr="00373611">
        <w:rPr>
          <w:rFonts w:ascii="Times New Roman" w:hAnsi="Times New Roman" w:cs="Times New Roman"/>
          <w:sz w:val="24"/>
          <w:szCs w:val="24"/>
        </w:rPr>
        <w:t xml:space="preserve">Para realização desse trabalho </w:t>
      </w:r>
      <w:r w:rsidR="00E63079" w:rsidRPr="00373611">
        <w:rPr>
          <w:rFonts w:ascii="Times New Roman" w:hAnsi="Times New Roman" w:cs="Times New Roman"/>
          <w:sz w:val="24"/>
          <w:szCs w:val="24"/>
        </w:rPr>
        <w:t xml:space="preserve">fizemos uma revisão de literatura nas obras de </w:t>
      </w:r>
      <w:r w:rsidR="00B51B16">
        <w:rPr>
          <w:rFonts w:ascii="Times New Roman" w:hAnsi="Times New Roman" w:cs="Times New Roman"/>
          <w:sz w:val="24"/>
          <w:szCs w:val="24"/>
        </w:rPr>
        <w:t xml:space="preserve">Caldart </w:t>
      </w:r>
      <w:r w:rsidR="00E63079" w:rsidRPr="00373611">
        <w:rPr>
          <w:rFonts w:ascii="Times New Roman" w:hAnsi="Times New Roman" w:cs="Times New Roman"/>
          <w:sz w:val="24"/>
          <w:szCs w:val="24"/>
        </w:rPr>
        <w:t>(200</w:t>
      </w:r>
      <w:r w:rsidR="00B51B16">
        <w:rPr>
          <w:rFonts w:ascii="Times New Roman" w:hAnsi="Times New Roman" w:cs="Times New Roman"/>
          <w:sz w:val="24"/>
          <w:szCs w:val="24"/>
        </w:rPr>
        <w:t>4</w:t>
      </w:r>
      <w:r w:rsidR="00E63079" w:rsidRPr="00373611">
        <w:rPr>
          <w:rFonts w:ascii="Times New Roman" w:hAnsi="Times New Roman" w:cs="Times New Roman"/>
          <w:sz w:val="24"/>
          <w:szCs w:val="24"/>
        </w:rPr>
        <w:t>); Silva, Pasuch e Silva (2012); Cadernos d</w:t>
      </w:r>
      <w:r w:rsidR="00EB566D" w:rsidRPr="00373611">
        <w:rPr>
          <w:rFonts w:ascii="Times New Roman" w:hAnsi="Times New Roman" w:cs="Times New Roman"/>
          <w:sz w:val="24"/>
          <w:szCs w:val="24"/>
        </w:rPr>
        <w:t xml:space="preserve">e Educação do </w:t>
      </w:r>
      <w:r w:rsidR="00E63079" w:rsidRPr="00373611">
        <w:rPr>
          <w:rFonts w:ascii="Times New Roman" w:hAnsi="Times New Roman" w:cs="Times New Roman"/>
          <w:sz w:val="24"/>
          <w:szCs w:val="24"/>
        </w:rPr>
        <w:t>MST</w:t>
      </w:r>
      <w:r w:rsidR="00AF05D2">
        <w:rPr>
          <w:rFonts w:ascii="Times New Roman" w:hAnsi="Times New Roman" w:cs="Times New Roman"/>
          <w:sz w:val="24"/>
          <w:szCs w:val="24"/>
        </w:rPr>
        <w:t xml:space="preserve">; </w:t>
      </w:r>
      <w:r w:rsidR="0030036D">
        <w:rPr>
          <w:rFonts w:ascii="Times New Roman" w:hAnsi="Times New Roman" w:cs="Times New Roman"/>
          <w:sz w:val="24"/>
          <w:szCs w:val="24"/>
        </w:rPr>
        <w:t xml:space="preserve">Boletins de Educação do MST, </w:t>
      </w:r>
      <w:r w:rsidR="00373611" w:rsidRPr="00373611">
        <w:rPr>
          <w:rFonts w:ascii="Times New Roman" w:hAnsi="Times New Roman" w:cs="Times New Roman"/>
          <w:sz w:val="24"/>
          <w:szCs w:val="24"/>
        </w:rPr>
        <w:t>dentre outros.</w:t>
      </w:r>
    </w:p>
    <w:p w:rsidR="00CB4C69" w:rsidRDefault="00CB4C69" w:rsidP="00CB4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F18" w:rsidRDefault="00D23F18" w:rsidP="00CB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23F18">
        <w:rPr>
          <w:rFonts w:ascii="Times New Roman" w:hAnsi="Times New Roman" w:cs="Times New Roman"/>
          <w:sz w:val="24"/>
          <w:szCs w:val="24"/>
        </w:rPr>
        <w:t xml:space="preserve"> Educação Infantil</w:t>
      </w:r>
      <w:r w:rsidR="00CC557B">
        <w:rPr>
          <w:rFonts w:ascii="Times New Roman" w:hAnsi="Times New Roman" w:cs="Times New Roman"/>
          <w:sz w:val="24"/>
          <w:szCs w:val="24"/>
        </w:rPr>
        <w:t xml:space="preserve">. </w:t>
      </w:r>
      <w:r w:rsidRPr="00D23F18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CC557B">
        <w:rPr>
          <w:rFonts w:ascii="Times New Roman" w:hAnsi="Times New Roman" w:cs="Times New Roman"/>
          <w:sz w:val="24"/>
          <w:szCs w:val="24"/>
        </w:rPr>
        <w:t xml:space="preserve">Infantil </w:t>
      </w:r>
      <w:r w:rsidRPr="00D23F18">
        <w:rPr>
          <w:rFonts w:ascii="Times New Roman" w:hAnsi="Times New Roman" w:cs="Times New Roman"/>
          <w:sz w:val="24"/>
          <w:szCs w:val="24"/>
        </w:rPr>
        <w:t>do Campo.</w:t>
      </w:r>
      <w:r w:rsidR="00CC557B">
        <w:rPr>
          <w:rFonts w:ascii="Times New Roman" w:hAnsi="Times New Roman" w:cs="Times New Roman"/>
          <w:sz w:val="24"/>
          <w:szCs w:val="24"/>
        </w:rPr>
        <w:t xml:space="preserve"> Assentamento Rural. Acampamento Rural.</w:t>
      </w:r>
      <w:r w:rsidR="0072477B">
        <w:rPr>
          <w:rFonts w:ascii="Times New Roman" w:hAnsi="Times New Roman" w:cs="Times New Roman"/>
          <w:sz w:val="24"/>
          <w:szCs w:val="24"/>
        </w:rPr>
        <w:t xml:space="preserve"> Movimentos Sociais.</w:t>
      </w:r>
    </w:p>
    <w:p w:rsidR="008009C6" w:rsidRDefault="008009C6" w:rsidP="00CB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9C6" w:rsidRDefault="008009C6" w:rsidP="00800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181" w:rsidRDefault="00A61181" w:rsidP="00800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9C6" w:rsidRPr="008009C6" w:rsidRDefault="008009C6" w:rsidP="00800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C6">
        <w:rPr>
          <w:rFonts w:ascii="Times New Roman" w:hAnsi="Times New Roman" w:cs="Times New Roman"/>
          <w:b/>
          <w:sz w:val="24"/>
          <w:szCs w:val="24"/>
        </w:rPr>
        <w:t>RÉSUMÉ</w:t>
      </w:r>
    </w:p>
    <w:p w:rsidR="008009C6" w:rsidRPr="008009C6" w:rsidRDefault="008009C6" w:rsidP="0080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09C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petite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enfance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montré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conception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l’enfance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l'évolution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caractère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théorique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approche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, vise à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Mouvement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travailleurs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ruraux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terre 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enfants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moins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âge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résidents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colonies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ruraux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apportons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réflexions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organisées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menées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l'auteur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thèse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supérieures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l’Amazonie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Etat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d'Amazonas - UEA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soutien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financier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perfectionnement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niveau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- CAPES. </w:t>
      </w:r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Pour la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réalisation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8009C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travail nous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fait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révision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littérature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travaux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de Caldart (2004); Silva, Pasuch et Silva (2012); Cahiers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d'éducation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MST, Bulletins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d'éducation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MST, entre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09C6" w:rsidRPr="008009C6" w:rsidRDefault="008009C6" w:rsidP="0080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09C6" w:rsidRDefault="008009C6" w:rsidP="0080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C6">
        <w:rPr>
          <w:rFonts w:ascii="Times New Roman" w:hAnsi="Times New Roman" w:cs="Times New Roman"/>
          <w:b/>
          <w:sz w:val="24"/>
          <w:szCs w:val="24"/>
          <w:lang w:val="en-US"/>
        </w:rPr>
        <w:t>MOTS-CLÉS:</w:t>
      </w:r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Éducation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 Infantile du camp. Colonies </w:t>
      </w:r>
      <w:proofErr w:type="spellStart"/>
      <w:r w:rsidRPr="008009C6">
        <w:rPr>
          <w:rFonts w:ascii="Times New Roman" w:hAnsi="Times New Roman" w:cs="Times New Roman"/>
          <w:sz w:val="24"/>
          <w:szCs w:val="24"/>
          <w:lang w:val="en-US"/>
        </w:rPr>
        <w:t>rurales</w:t>
      </w:r>
      <w:proofErr w:type="spellEnd"/>
      <w:r w:rsidRPr="008009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ruraux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Mouvements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sociaux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009C6">
        <w:rPr>
          <w:rFonts w:ascii="Times New Roman" w:hAnsi="Times New Roman" w:cs="Times New Roman"/>
          <w:sz w:val="24"/>
          <w:szCs w:val="24"/>
        </w:rPr>
        <w:t>campagne</w:t>
      </w:r>
      <w:proofErr w:type="spellEnd"/>
      <w:r w:rsidRPr="008009C6">
        <w:rPr>
          <w:rFonts w:ascii="Times New Roman" w:hAnsi="Times New Roman" w:cs="Times New Roman"/>
          <w:sz w:val="24"/>
          <w:szCs w:val="24"/>
        </w:rPr>
        <w:t>.</w:t>
      </w:r>
    </w:p>
    <w:p w:rsidR="00C61A75" w:rsidRDefault="00C61A75" w:rsidP="00CB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18"/>
    <w:rsid w:val="0002246E"/>
    <w:rsid w:val="000363A1"/>
    <w:rsid w:val="00045BF4"/>
    <w:rsid w:val="00064F98"/>
    <w:rsid w:val="00071CC6"/>
    <w:rsid w:val="00095852"/>
    <w:rsid w:val="000A241C"/>
    <w:rsid w:val="000A5534"/>
    <w:rsid w:val="000C25E6"/>
    <w:rsid w:val="000E7BC9"/>
    <w:rsid w:val="00104CAB"/>
    <w:rsid w:val="001057C8"/>
    <w:rsid w:val="00115D0D"/>
    <w:rsid w:val="00137558"/>
    <w:rsid w:val="001615C9"/>
    <w:rsid w:val="00177520"/>
    <w:rsid w:val="00186CF2"/>
    <w:rsid w:val="001C2515"/>
    <w:rsid w:val="001C26F0"/>
    <w:rsid w:val="001C3BB2"/>
    <w:rsid w:val="00267FEC"/>
    <w:rsid w:val="00270F0C"/>
    <w:rsid w:val="002723BC"/>
    <w:rsid w:val="002912BC"/>
    <w:rsid w:val="002A4423"/>
    <w:rsid w:val="002C5438"/>
    <w:rsid w:val="002F3773"/>
    <w:rsid w:val="0030036D"/>
    <w:rsid w:val="00302E29"/>
    <w:rsid w:val="003076ED"/>
    <w:rsid w:val="003133AE"/>
    <w:rsid w:val="00337539"/>
    <w:rsid w:val="00347D01"/>
    <w:rsid w:val="00373611"/>
    <w:rsid w:val="0038043D"/>
    <w:rsid w:val="003806EF"/>
    <w:rsid w:val="00380B46"/>
    <w:rsid w:val="00393DA3"/>
    <w:rsid w:val="003D12C9"/>
    <w:rsid w:val="003D2724"/>
    <w:rsid w:val="003E4A44"/>
    <w:rsid w:val="003E5A3E"/>
    <w:rsid w:val="0043192B"/>
    <w:rsid w:val="00446C11"/>
    <w:rsid w:val="00453B55"/>
    <w:rsid w:val="0048367C"/>
    <w:rsid w:val="004A479F"/>
    <w:rsid w:val="004E2C2C"/>
    <w:rsid w:val="005352C9"/>
    <w:rsid w:val="005515B1"/>
    <w:rsid w:val="00576A2D"/>
    <w:rsid w:val="00585DB1"/>
    <w:rsid w:val="005E6E00"/>
    <w:rsid w:val="00603347"/>
    <w:rsid w:val="00610504"/>
    <w:rsid w:val="00612545"/>
    <w:rsid w:val="006419FE"/>
    <w:rsid w:val="00660166"/>
    <w:rsid w:val="006604B9"/>
    <w:rsid w:val="006B0F52"/>
    <w:rsid w:val="006E2987"/>
    <w:rsid w:val="0072477B"/>
    <w:rsid w:val="00726163"/>
    <w:rsid w:val="007431CF"/>
    <w:rsid w:val="00746A47"/>
    <w:rsid w:val="00767A7C"/>
    <w:rsid w:val="007811E0"/>
    <w:rsid w:val="007A11A9"/>
    <w:rsid w:val="007A6110"/>
    <w:rsid w:val="007A787D"/>
    <w:rsid w:val="007B4675"/>
    <w:rsid w:val="007C3AAF"/>
    <w:rsid w:val="007C605F"/>
    <w:rsid w:val="007D1030"/>
    <w:rsid w:val="007E21F4"/>
    <w:rsid w:val="007E7C6B"/>
    <w:rsid w:val="008009C6"/>
    <w:rsid w:val="00811000"/>
    <w:rsid w:val="00817C3F"/>
    <w:rsid w:val="008218ED"/>
    <w:rsid w:val="00833A66"/>
    <w:rsid w:val="0083704C"/>
    <w:rsid w:val="00846C4A"/>
    <w:rsid w:val="00863E52"/>
    <w:rsid w:val="008A343F"/>
    <w:rsid w:val="008B0AE1"/>
    <w:rsid w:val="008B1112"/>
    <w:rsid w:val="008C7166"/>
    <w:rsid w:val="008D0E79"/>
    <w:rsid w:val="00912EB6"/>
    <w:rsid w:val="00920B71"/>
    <w:rsid w:val="0093641B"/>
    <w:rsid w:val="00937584"/>
    <w:rsid w:val="00962E95"/>
    <w:rsid w:val="009859E2"/>
    <w:rsid w:val="009A2638"/>
    <w:rsid w:val="009A6E4B"/>
    <w:rsid w:val="009B57B2"/>
    <w:rsid w:val="009D4508"/>
    <w:rsid w:val="00A10697"/>
    <w:rsid w:val="00A21980"/>
    <w:rsid w:val="00A45EB3"/>
    <w:rsid w:val="00A554DC"/>
    <w:rsid w:val="00A56A7F"/>
    <w:rsid w:val="00A61181"/>
    <w:rsid w:val="00A75C4C"/>
    <w:rsid w:val="00A95C28"/>
    <w:rsid w:val="00A97C94"/>
    <w:rsid w:val="00AC339F"/>
    <w:rsid w:val="00AE1191"/>
    <w:rsid w:val="00AF05D2"/>
    <w:rsid w:val="00AF7A64"/>
    <w:rsid w:val="00B2787B"/>
    <w:rsid w:val="00B315C2"/>
    <w:rsid w:val="00B32A16"/>
    <w:rsid w:val="00B51B16"/>
    <w:rsid w:val="00B544D3"/>
    <w:rsid w:val="00B93DC2"/>
    <w:rsid w:val="00BA4F14"/>
    <w:rsid w:val="00BB7C0F"/>
    <w:rsid w:val="00BC610D"/>
    <w:rsid w:val="00BE32FF"/>
    <w:rsid w:val="00BE7149"/>
    <w:rsid w:val="00C065AD"/>
    <w:rsid w:val="00C14C7E"/>
    <w:rsid w:val="00C15DC9"/>
    <w:rsid w:val="00C340D9"/>
    <w:rsid w:val="00C36855"/>
    <w:rsid w:val="00C56B41"/>
    <w:rsid w:val="00C61A75"/>
    <w:rsid w:val="00C701AA"/>
    <w:rsid w:val="00C71B08"/>
    <w:rsid w:val="00C759C5"/>
    <w:rsid w:val="00C938FF"/>
    <w:rsid w:val="00C93B30"/>
    <w:rsid w:val="00CB4C69"/>
    <w:rsid w:val="00CC4E05"/>
    <w:rsid w:val="00CC557B"/>
    <w:rsid w:val="00CD2572"/>
    <w:rsid w:val="00CE0008"/>
    <w:rsid w:val="00CE142A"/>
    <w:rsid w:val="00D23F18"/>
    <w:rsid w:val="00D61E9A"/>
    <w:rsid w:val="00D85BC4"/>
    <w:rsid w:val="00D97E28"/>
    <w:rsid w:val="00DC358A"/>
    <w:rsid w:val="00DD284C"/>
    <w:rsid w:val="00E06B01"/>
    <w:rsid w:val="00E127CC"/>
    <w:rsid w:val="00E5045A"/>
    <w:rsid w:val="00E63079"/>
    <w:rsid w:val="00E63341"/>
    <w:rsid w:val="00EA0D60"/>
    <w:rsid w:val="00EB06B1"/>
    <w:rsid w:val="00EB566D"/>
    <w:rsid w:val="00EC4604"/>
    <w:rsid w:val="00EE420B"/>
    <w:rsid w:val="00EF332B"/>
    <w:rsid w:val="00F51B39"/>
    <w:rsid w:val="00F55267"/>
    <w:rsid w:val="00F85F12"/>
    <w:rsid w:val="00F9756A"/>
    <w:rsid w:val="00FB1AF0"/>
    <w:rsid w:val="00FB2971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5D75-B1A5-46B3-BBE9-FFECC00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Agda</dc:creator>
  <cp:keywords/>
  <dc:description/>
  <cp:lastModifiedBy>Agda</cp:lastModifiedBy>
  <cp:revision>3</cp:revision>
  <dcterms:created xsi:type="dcterms:W3CDTF">2017-11-06T00:18:00Z</dcterms:created>
  <dcterms:modified xsi:type="dcterms:W3CDTF">2017-11-06T00:19:00Z</dcterms:modified>
</cp:coreProperties>
</file>