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C8" w:rsidRPr="00BE120F" w:rsidRDefault="00B2316E" w:rsidP="005E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0F">
        <w:rPr>
          <w:rFonts w:ascii="Times New Roman" w:hAnsi="Times New Roman" w:cs="Times New Roman"/>
          <w:sz w:val="24"/>
          <w:szCs w:val="24"/>
        </w:rPr>
        <w:t xml:space="preserve">FUNDEB EM FOCO: </w:t>
      </w:r>
      <w:r w:rsidR="005E72BE" w:rsidRPr="00BE120F">
        <w:rPr>
          <w:rFonts w:ascii="Times New Roman" w:hAnsi="Times New Roman" w:cs="Times New Roman"/>
          <w:sz w:val="24"/>
          <w:szCs w:val="24"/>
        </w:rPr>
        <w:t>OS CONTORNOS LEGALMENTE ESTABELECIDOS E AS AÇÕES POLÍTICAS NECESSÁRIAS PARA O FINANCIAMENTO DA EDUCAÇÃO BÁSICA PÚBLICA, GRATUITA E SOCIALMENTE REFERENCIADA.</w:t>
      </w:r>
    </w:p>
    <w:p w:rsidR="005E72BE" w:rsidRPr="00BE120F" w:rsidRDefault="005E72BE" w:rsidP="005E7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2BE" w:rsidRPr="00BE120F" w:rsidRDefault="005E72BE" w:rsidP="005E72BE">
      <w:pPr>
        <w:jc w:val="both"/>
        <w:rPr>
          <w:rFonts w:ascii="Times New Roman" w:hAnsi="Times New Roman" w:cs="Times New Roman"/>
          <w:sz w:val="24"/>
          <w:szCs w:val="24"/>
        </w:rPr>
      </w:pPr>
      <w:r w:rsidRPr="00BE120F">
        <w:rPr>
          <w:rFonts w:ascii="Times New Roman" w:hAnsi="Times New Roman" w:cs="Times New Roman"/>
          <w:sz w:val="24"/>
          <w:szCs w:val="24"/>
        </w:rPr>
        <w:t>RESUMO:</w:t>
      </w:r>
    </w:p>
    <w:p w:rsidR="000154B3" w:rsidRPr="00BE120F" w:rsidRDefault="005B054A" w:rsidP="005E72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E120F">
        <w:rPr>
          <w:rFonts w:ascii="Times New Roman" w:hAnsi="Times New Roman" w:cs="Times New Roman"/>
          <w:sz w:val="24"/>
          <w:szCs w:val="24"/>
        </w:rPr>
        <w:t xml:space="preserve">Aborda-se o financiamento da educação básica </w:t>
      </w:r>
      <w:r w:rsidR="00677494" w:rsidRPr="00BE120F">
        <w:rPr>
          <w:rFonts w:ascii="Times New Roman" w:hAnsi="Times New Roman" w:cs="Times New Roman"/>
          <w:sz w:val="24"/>
          <w:szCs w:val="24"/>
        </w:rPr>
        <w:t xml:space="preserve">mediante </w:t>
      </w:r>
      <w:r w:rsidRPr="00BE120F">
        <w:rPr>
          <w:rFonts w:ascii="Times New Roman" w:hAnsi="Times New Roman" w:cs="Times New Roman"/>
          <w:sz w:val="24"/>
          <w:szCs w:val="24"/>
        </w:rPr>
        <w:t>os dispositivos legais consolidados a partir da década de 1990 sob o contexto de um Estado Democrático</w:t>
      </w:r>
      <w:r w:rsidR="00874177" w:rsidRPr="00BE120F">
        <w:rPr>
          <w:rFonts w:ascii="Times New Roman" w:hAnsi="Times New Roman" w:cs="Times New Roman"/>
          <w:sz w:val="24"/>
          <w:szCs w:val="24"/>
        </w:rPr>
        <w:t xml:space="preserve"> de Direito</w:t>
      </w:r>
      <w:r w:rsidRPr="00BE120F">
        <w:rPr>
          <w:rFonts w:ascii="Times New Roman" w:hAnsi="Times New Roman" w:cs="Times New Roman"/>
          <w:sz w:val="24"/>
          <w:szCs w:val="24"/>
        </w:rPr>
        <w:t xml:space="preserve"> permeado por contradições que</w:t>
      </w:r>
      <w:r w:rsidR="00874177" w:rsidRPr="00BE120F">
        <w:rPr>
          <w:rFonts w:ascii="Times New Roman" w:hAnsi="Times New Roman" w:cs="Times New Roman"/>
          <w:sz w:val="24"/>
          <w:szCs w:val="24"/>
        </w:rPr>
        <w:t xml:space="preserve"> se exacerbam no final da segunda década dos anos 2000. </w:t>
      </w:r>
      <w:r w:rsidR="00D619EC" w:rsidRPr="00BE120F">
        <w:rPr>
          <w:rFonts w:ascii="Times New Roman" w:hAnsi="Times New Roman" w:cs="Times New Roman"/>
          <w:sz w:val="24"/>
          <w:szCs w:val="24"/>
        </w:rPr>
        <w:t xml:space="preserve">Como expressões de tais contradições serão pontuadas as contrarreformas que afetam o mundo do trabalho. </w:t>
      </w:r>
      <w:r w:rsidR="00874177" w:rsidRPr="00BE120F">
        <w:rPr>
          <w:rFonts w:ascii="Times New Roman" w:hAnsi="Times New Roman" w:cs="Times New Roman"/>
          <w:sz w:val="24"/>
          <w:szCs w:val="24"/>
        </w:rPr>
        <w:t>Visa discutir</w:t>
      </w:r>
      <w:r w:rsidR="00677494" w:rsidRPr="00BE120F">
        <w:rPr>
          <w:rFonts w:ascii="Times New Roman" w:hAnsi="Times New Roman" w:cs="Times New Roman"/>
          <w:sz w:val="24"/>
          <w:szCs w:val="24"/>
        </w:rPr>
        <w:t xml:space="preserve"> o</w:t>
      </w:r>
      <w:r w:rsidR="00677494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Fundo de Manutenção e Desenvolvimento da Educação Básica e de Valorização dos Profissionais da Educação (</w:t>
      </w:r>
      <w:proofErr w:type="spellStart"/>
      <w:r w:rsidR="00677494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Fundeb</w:t>
      </w:r>
      <w:proofErr w:type="spellEnd"/>
      <w:r w:rsidR="00677494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77494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19EC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r w:rsidR="00677494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conjunto do orçamento</w:t>
      </w:r>
      <w:r w:rsidR="00D619EC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destinado a Educação Básica</w:t>
      </w:r>
      <w:r w:rsidR="001549D0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54B3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premissa central da</w:t>
      </w:r>
      <w:r w:rsidR="001549D0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discussão</w:t>
      </w:r>
      <w:r w:rsidR="000154B3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é:</w:t>
      </w:r>
      <w:r w:rsidR="00D619EC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49D0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além do cumprimento normativo são necessárias ações políticas comprometidas com um financiamento coerente </w:t>
      </w:r>
      <w:r w:rsidR="000154B3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1549D0"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implantação da </w:t>
      </w:r>
      <w:r w:rsidR="001549D0" w:rsidRPr="00BE120F">
        <w:rPr>
          <w:rFonts w:ascii="Times New Roman" w:hAnsi="Times New Roman" w:cs="Times New Roman"/>
          <w:sz w:val="24"/>
          <w:szCs w:val="24"/>
        </w:rPr>
        <w:t>educação básica pública, gratuita e socialmente referenciada</w:t>
      </w:r>
      <w:r w:rsidR="000154B3" w:rsidRPr="00BE120F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0154B3" w:rsidRPr="00BE1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77" w:rsidRPr="00BE120F" w:rsidRDefault="000154B3" w:rsidP="005E72BE">
      <w:pPr>
        <w:jc w:val="both"/>
        <w:rPr>
          <w:rFonts w:ascii="Times New Roman" w:hAnsi="Times New Roman" w:cs="Times New Roman"/>
          <w:sz w:val="24"/>
          <w:szCs w:val="24"/>
        </w:rPr>
      </w:pPr>
      <w:r w:rsidRPr="00BE120F">
        <w:rPr>
          <w:rFonts w:ascii="Times New Roman" w:hAnsi="Times New Roman" w:cs="Times New Roman"/>
          <w:sz w:val="24"/>
          <w:szCs w:val="24"/>
        </w:rPr>
        <w:t>Palavras-chave: FUNDEB. Financiamento da Educação Básica.</w:t>
      </w:r>
      <w:r w:rsidRPr="00BE1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E72BE" w:rsidRDefault="005B054A" w:rsidP="005E72BE">
      <w:pPr>
        <w:jc w:val="both"/>
      </w:pPr>
      <w:r>
        <w:t xml:space="preserve">  </w:t>
      </w:r>
    </w:p>
    <w:sectPr w:rsidR="005E7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BE"/>
    <w:rsid w:val="000154B3"/>
    <w:rsid w:val="001549D0"/>
    <w:rsid w:val="005B054A"/>
    <w:rsid w:val="005E72BE"/>
    <w:rsid w:val="00677494"/>
    <w:rsid w:val="007451C8"/>
    <w:rsid w:val="00874177"/>
    <w:rsid w:val="00B2316E"/>
    <w:rsid w:val="00BE120F"/>
    <w:rsid w:val="00D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2017-10-25T14:27:00Z</dcterms:created>
  <dcterms:modified xsi:type="dcterms:W3CDTF">2017-10-25T15:53:00Z</dcterms:modified>
</cp:coreProperties>
</file>