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5A" w:rsidRPr="001B413B" w:rsidRDefault="001B413B" w:rsidP="00433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413B">
        <w:rPr>
          <w:rFonts w:ascii="Times New Roman" w:hAnsi="Times New Roman" w:cs="Times New Roman"/>
          <w:b/>
          <w:sz w:val="24"/>
          <w:szCs w:val="24"/>
        </w:rPr>
        <w:t>CONTEXTOS FORMATIVOS QUE PRIMAM POR VALORES HUMANO</w:t>
      </w:r>
      <w:r w:rsidR="00856CE8">
        <w:rPr>
          <w:rFonts w:ascii="Times New Roman" w:hAnsi="Times New Roman" w:cs="Times New Roman"/>
          <w:b/>
          <w:sz w:val="24"/>
          <w:szCs w:val="24"/>
        </w:rPr>
        <w:t xml:space="preserve">S DE TEOR TECNICISTA: </w:t>
      </w:r>
      <w:r w:rsidR="008F1C54">
        <w:rPr>
          <w:rFonts w:ascii="Times New Roman" w:hAnsi="Times New Roman" w:cs="Times New Roman"/>
          <w:b/>
          <w:sz w:val="24"/>
          <w:szCs w:val="24"/>
        </w:rPr>
        <w:t>às vias da punição</w:t>
      </w:r>
    </w:p>
    <w:p w:rsidR="00433521" w:rsidRPr="006402BF" w:rsidRDefault="004335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CCB" w:rsidRPr="006402BF" w:rsidRDefault="00CD2F5A" w:rsidP="00416CC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Fabrícia da Silva Machado – UFPI </w:t>
      </w:r>
    </w:p>
    <w:p w:rsidR="00CD2F5A" w:rsidRPr="006402BF" w:rsidRDefault="00CD2F5A" w:rsidP="00CD2F5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7" w:history="1">
        <w:r w:rsidR="00416CCB" w:rsidRPr="006402B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fabricia.formar.pi@hotmail.com</w:t>
        </w:r>
      </w:hyperlink>
    </w:p>
    <w:p w:rsidR="00416CCB" w:rsidRPr="006402BF" w:rsidRDefault="00416CCB" w:rsidP="00CD2F5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2BF">
        <w:rPr>
          <w:rFonts w:ascii="Times New Roman" w:hAnsi="Times New Roman" w:cs="Times New Roman"/>
          <w:color w:val="000000" w:themeColor="text1"/>
          <w:sz w:val="24"/>
          <w:szCs w:val="24"/>
        </w:rPr>
        <w:t>Ivana Maria Lopes de Melo Ibiapina - UFPI</w:t>
      </w:r>
    </w:p>
    <w:p w:rsidR="00F06EDE" w:rsidRPr="0073608E" w:rsidRDefault="00416CCB" w:rsidP="00FF6E3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8" w:history="1">
        <w:r w:rsidR="00FF6E3C" w:rsidRPr="0073608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ivanaibiapina@ufpi.edu.br</w:t>
        </w:r>
      </w:hyperlink>
    </w:p>
    <w:p w:rsidR="00FF6E3C" w:rsidRPr="006402BF" w:rsidRDefault="00FF6E3C" w:rsidP="00FF6E3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9C" w:rsidRDefault="00F06EDE" w:rsidP="00112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2BF">
        <w:rPr>
          <w:rFonts w:ascii="Times New Roman" w:hAnsi="Times New Roman" w:cs="Times New Roman"/>
          <w:b/>
          <w:sz w:val="24"/>
          <w:szCs w:val="24"/>
        </w:rPr>
        <w:tab/>
      </w:r>
      <w:r w:rsidRPr="0073608E">
        <w:rPr>
          <w:rFonts w:ascii="Times New Roman" w:hAnsi="Times New Roman" w:cs="Times New Roman"/>
          <w:sz w:val="24"/>
          <w:szCs w:val="24"/>
        </w:rPr>
        <w:t xml:space="preserve">Este artigo é </w:t>
      </w:r>
      <w:r w:rsidR="00103E80" w:rsidRPr="0073608E">
        <w:rPr>
          <w:rFonts w:ascii="Times New Roman" w:hAnsi="Times New Roman" w:cs="Times New Roman"/>
          <w:sz w:val="24"/>
          <w:szCs w:val="24"/>
        </w:rPr>
        <w:t>oriundo</w:t>
      </w:r>
      <w:r w:rsidRPr="0073608E">
        <w:rPr>
          <w:rFonts w:ascii="Times New Roman" w:hAnsi="Times New Roman" w:cs="Times New Roman"/>
          <w:sz w:val="24"/>
          <w:szCs w:val="24"/>
        </w:rPr>
        <w:t xml:space="preserve"> </w:t>
      </w:r>
      <w:r w:rsidR="00103E80" w:rsidRPr="0073608E">
        <w:rPr>
          <w:rFonts w:ascii="Times New Roman" w:hAnsi="Times New Roman" w:cs="Times New Roman"/>
          <w:sz w:val="24"/>
          <w:szCs w:val="24"/>
        </w:rPr>
        <w:t xml:space="preserve">do </w:t>
      </w:r>
      <w:r w:rsidRPr="0073608E">
        <w:rPr>
          <w:rFonts w:ascii="Times New Roman" w:hAnsi="Times New Roman" w:cs="Times New Roman"/>
          <w:sz w:val="24"/>
          <w:szCs w:val="24"/>
        </w:rPr>
        <w:t xml:space="preserve">processo de doutoramento que </w:t>
      </w:r>
      <w:r w:rsidR="00112117" w:rsidRPr="0073608E">
        <w:rPr>
          <w:rFonts w:ascii="Times New Roman" w:hAnsi="Times New Roman" w:cs="Times New Roman"/>
          <w:sz w:val="24"/>
          <w:szCs w:val="24"/>
        </w:rPr>
        <w:t xml:space="preserve">discuti </w:t>
      </w:r>
      <w:r w:rsidR="00112117" w:rsidRPr="0073608E">
        <w:rPr>
          <w:rFonts w:ascii="Times New Roman" w:eastAsia="Times New Roman" w:hAnsi="Times New Roman" w:cs="Times New Roman"/>
          <w:sz w:val="24"/>
          <w:szCs w:val="24"/>
        </w:rPr>
        <w:t xml:space="preserve">as relações </w:t>
      </w:r>
      <w:r w:rsidR="0089112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12117" w:rsidRPr="0073608E">
        <w:rPr>
          <w:rFonts w:ascii="Times New Roman" w:eastAsia="Times New Roman" w:hAnsi="Times New Roman" w:cs="Times New Roman"/>
          <w:sz w:val="24"/>
          <w:szCs w:val="24"/>
        </w:rPr>
        <w:t>entre os contextos formativos em valores humanos e as práticas de enfrentamento ao bullying.</w:t>
      </w:r>
      <w:r w:rsidR="00387D83" w:rsidRPr="0073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19C">
        <w:rPr>
          <w:rFonts w:ascii="Times New Roman" w:eastAsia="Times New Roman" w:hAnsi="Times New Roman" w:cs="Times New Roman"/>
          <w:sz w:val="24"/>
          <w:szCs w:val="24"/>
        </w:rPr>
        <w:t>Tem como objetivo discutir os contextos de valores humanos de teor tecnicistas, relacionando com as pr</w:t>
      </w:r>
      <w:r w:rsidR="00574D2B">
        <w:rPr>
          <w:rFonts w:ascii="Times New Roman" w:eastAsia="Times New Roman" w:hAnsi="Times New Roman" w:cs="Times New Roman"/>
          <w:sz w:val="24"/>
          <w:szCs w:val="24"/>
        </w:rPr>
        <w:t>áticas punitivas ou repressivas.</w:t>
      </w:r>
    </w:p>
    <w:p w:rsidR="00C010DB" w:rsidRDefault="000D322C" w:rsidP="00574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8E">
        <w:rPr>
          <w:rFonts w:ascii="Times New Roman" w:eastAsia="Times New Roman" w:hAnsi="Times New Roman" w:cs="Times New Roman"/>
          <w:sz w:val="24"/>
          <w:szCs w:val="24"/>
        </w:rPr>
        <w:t xml:space="preserve">O estudo é orientado </w:t>
      </w:r>
      <w:r w:rsidR="003E5E73" w:rsidRPr="0073608E">
        <w:rPr>
          <w:rFonts w:ascii="Times New Roman" w:eastAsia="Times New Roman" w:hAnsi="Times New Roman" w:cs="Times New Roman"/>
          <w:sz w:val="24"/>
          <w:szCs w:val="24"/>
        </w:rPr>
        <w:t>pelo método Materialismo Histórico D</w:t>
      </w:r>
      <w:r w:rsidR="002B07A5" w:rsidRPr="0073608E">
        <w:rPr>
          <w:rFonts w:ascii="Times New Roman" w:eastAsia="Times New Roman" w:hAnsi="Times New Roman" w:cs="Times New Roman"/>
          <w:sz w:val="24"/>
          <w:szCs w:val="24"/>
        </w:rPr>
        <w:t>ialético por considerarmos que o homem</w:t>
      </w:r>
      <w:r w:rsidR="003E5E73" w:rsidRPr="0073608E">
        <w:rPr>
          <w:rFonts w:ascii="Times New Roman" w:eastAsia="Times New Roman" w:hAnsi="Times New Roman" w:cs="Times New Roman"/>
          <w:sz w:val="24"/>
          <w:szCs w:val="24"/>
        </w:rPr>
        <w:t xml:space="preserve"> afeta e </w:t>
      </w:r>
      <w:r w:rsidR="005568D4" w:rsidRPr="0073608E">
        <w:rPr>
          <w:rFonts w:ascii="Times New Roman" w:eastAsia="Times New Roman" w:hAnsi="Times New Roman" w:cs="Times New Roman"/>
          <w:sz w:val="24"/>
          <w:szCs w:val="24"/>
        </w:rPr>
        <w:t>afetado pelas relações sociais, assim, se desenvolve mediante as condições objetivas e subjetivas produzidas sócio-h</w:t>
      </w:r>
      <w:r w:rsidR="009A3A0C">
        <w:rPr>
          <w:rFonts w:ascii="Times New Roman" w:eastAsia="Times New Roman" w:hAnsi="Times New Roman" w:cs="Times New Roman"/>
          <w:sz w:val="24"/>
          <w:szCs w:val="24"/>
        </w:rPr>
        <w:t>istoricamente</w:t>
      </w:r>
      <w:r w:rsidR="005568D4" w:rsidRPr="0073608E">
        <w:rPr>
          <w:rFonts w:ascii="Times New Roman" w:eastAsia="Times New Roman" w:hAnsi="Times New Roman" w:cs="Times New Roman"/>
          <w:sz w:val="24"/>
          <w:szCs w:val="24"/>
        </w:rPr>
        <w:t>, levando em consideração o movimento, desenvolvimento e renovação.</w:t>
      </w:r>
    </w:p>
    <w:p w:rsidR="008B31A8" w:rsidRDefault="008B31A8" w:rsidP="00112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Escolhemos a modalidade de Pesquisa-ação para orientar o nosso estudo em virtude privilegiar a ação e pesquisa. Desse modo, os participantes foram instigados a refletir criticamente os contextos formativos, bem como efetivar práticas inovadoras de enfrentamento ao bullying, revelando que a intervenção é de suma importância</w:t>
      </w:r>
      <w:r w:rsidR="00BC317C">
        <w:rPr>
          <w:rFonts w:ascii="Times New Roman" w:eastAsia="Times New Roman" w:hAnsi="Times New Roman" w:cs="Times New Roman"/>
          <w:sz w:val="24"/>
          <w:szCs w:val="24"/>
        </w:rPr>
        <w:t xml:space="preserve"> no processo de pesquisa. </w:t>
      </w:r>
    </w:p>
    <w:p w:rsidR="00387D83" w:rsidRDefault="008F1C54" w:rsidP="00C010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Realizamos um recorte que trata da historicidade dos </w:t>
      </w:r>
      <w:r w:rsidR="009A3A0C">
        <w:rPr>
          <w:rFonts w:ascii="Times New Roman" w:eastAsia="Times New Roman" w:hAnsi="Times New Roman" w:cs="Times New Roman"/>
          <w:sz w:val="24"/>
          <w:szCs w:val="24"/>
        </w:rPr>
        <w:t>contextos formativos orientados por valores humanos com viés tecnicistas, relacionando com as práticas punitivas ou repressi</w:t>
      </w:r>
      <w:r w:rsidR="008854C4">
        <w:rPr>
          <w:rFonts w:ascii="Times New Roman" w:eastAsia="Times New Roman" w:hAnsi="Times New Roman" w:cs="Times New Roman"/>
          <w:sz w:val="24"/>
          <w:szCs w:val="24"/>
        </w:rPr>
        <w:t xml:space="preserve">vas. </w:t>
      </w:r>
      <w:r w:rsidR="00531F2F">
        <w:rPr>
          <w:rFonts w:ascii="Times New Roman" w:eastAsia="Times New Roman" w:hAnsi="Times New Roman" w:cs="Times New Roman"/>
          <w:sz w:val="24"/>
          <w:szCs w:val="24"/>
        </w:rPr>
        <w:t xml:space="preserve">Para analisarmos </w:t>
      </w:r>
      <w:r w:rsidR="00C010DB">
        <w:rPr>
          <w:rFonts w:ascii="Times New Roman" w:eastAsia="Times New Roman" w:hAnsi="Times New Roman" w:cs="Times New Roman"/>
          <w:sz w:val="24"/>
          <w:szCs w:val="24"/>
        </w:rPr>
        <w:t>a categoria usamos a análise</w:t>
      </w:r>
      <w:r w:rsidR="00531F2F">
        <w:rPr>
          <w:rFonts w:ascii="Times New Roman" w:eastAsia="Times New Roman" w:hAnsi="Times New Roman" w:cs="Times New Roman"/>
          <w:sz w:val="24"/>
          <w:szCs w:val="24"/>
        </w:rPr>
        <w:t xml:space="preserve"> do discurso com base em Resende e Ramalho (2010) com o intuito de desvelarmos o que está</w:t>
      </w:r>
      <w:r w:rsidR="00C010DB">
        <w:rPr>
          <w:rFonts w:ascii="Times New Roman" w:eastAsia="Times New Roman" w:hAnsi="Times New Roman" w:cs="Times New Roman"/>
          <w:sz w:val="24"/>
          <w:szCs w:val="24"/>
        </w:rPr>
        <w:t xml:space="preserve"> atrás</w:t>
      </w:r>
      <w:r w:rsidR="00531F2F">
        <w:rPr>
          <w:rFonts w:ascii="Times New Roman" w:eastAsia="Times New Roman" w:hAnsi="Times New Roman" w:cs="Times New Roman"/>
          <w:sz w:val="24"/>
          <w:szCs w:val="24"/>
        </w:rPr>
        <w:t xml:space="preserve"> do discurso</w:t>
      </w:r>
      <w:r w:rsidR="00C010DB">
        <w:rPr>
          <w:rFonts w:ascii="Times New Roman" w:eastAsia="Times New Roman" w:hAnsi="Times New Roman" w:cs="Times New Roman"/>
          <w:sz w:val="24"/>
          <w:szCs w:val="24"/>
        </w:rPr>
        <w:t xml:space="preserve"> dos participantes da pesquisa.</w:t>
      </w:r>
    </w:p>
    <w:p w:rsidR="00E56DC8" w:rsidRDefault="00E56DC8" w:rsidP="00C010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artigo está organizado em três seções: introdução, desenvolvimento e considerações fi</w:t>
      </w:r>
      <w:r w:rsidR="00574D2B">
        <w:rPr>
          <w:rFonts w:ascii="Times New Roman" w:eastAsia="Times New Roman" w:hAnsi="Times New Roman" w:cs="Times New Roman"/>
          <w:sz w:val="24"/>
          <w:szCs w:val="24"/>
        </w:rPr>
        <w:t xml:space="preserve">nais. Na introdução, contextualizamos o assunto a ser abordado, bem como situamos o método e a modalidade de pesquisa que orienta o estudo de doutoramento, </w:t>
      </w:r>
      <w:r w:rsidR="00DE1079">
        <w:rPr>
          <w:rFonts w:ascii="Times New Roman" w:eastAsia="Times New Roman" w:hAnsi="Times New Roman" w:cs="Times New Roman"/>
          <w:sz w:val="24"/>
          <w:szCs w:val="24"/>
        </w:rPr>
        <w:t xml:space="preserve">no desenvolvimento abordamos a historicidade e os atributos dos contextos formativos de valores de teor tecnicistas, e por ultimo tratamos das considerações finais. </w:t>
      </w:r>
    </w:p>
    <w:p w:rsidR="008854C4" w:rsidRDefault="008854C4" w:rsidP="00112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C54" w:rsidRPr="00A87A3D" w:rsidRDefault="006E7C2A" w:rsidP="008F1C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A3D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8F1C54" w:rsidRPr="00A87A3D">
        <w:rPr>
          <w:rFonts w:ascii="Times New Roman" w:eastAsia="Times New Roman" w:hAnsi="Times New Roman" w:cs="Times New Roman"/>
          <w:b/>
          <w:sz w:val="24"/>
          <w:szCs w:val="24"/>
        </w:rPr>
        <w:t>A historicidade dos contextos formativos que prima por valores humanos de teor tecnicista</w:t>
      </w:r>
    </w:p>
    <w:p w:rsidR="008F1C54" w:rsidRPr="008F1C54" w:rsidRDefault="008F1C54" w:rsidP="008F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C54" w:rsidRDefault="008F1C54" w:rsidP="008F1C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996E3A">
        <w:rPr>
          <w:rFonts w:ascii="Times New Roman" w:hAnsi="Times New Roman" w:cs="Times New Roman"/>
          <w:sz w:val="20"/>
          <w:szCs w:val="20"/>
        </w:rPr>
        <w:t>Hoje você é quem manda. Falou, tá falado. Não tem discussão. A minha gente hoje anda. F</w:t>
      </w:r>
      <w:r>
        <w:rPr>
          <w:rFonts w:ascii="Times New Roman" w:hAnsi="Times New Roman" w:cs="Times New Roman"/>
          <w:sz w:val="20"/>
          <w:szCs w:val="20"/>
        </w:rPr>
        <w:t xml:space="preserve">alando de lado. </w:t>
      </w:r>
      <w:r w:rsidRPr="00996E3A">
        <w:rPr>
          <w:rFonts w:ascii="Times New Roman" w:hAnsi="Times New Roman" w:cs="Times New Roman"/>
          <w:sz w:val="20"/>
          <w:szCs w:val="20"/>
        </w:rPr>
        <w:t xml:space="preserve">E olhando pro chão, viu. </w:t>
      </w:r>
      <w:r>
        <w:rPr>
          <w:rFonts w:ascii="Times New Roman" w:hAnsi="Times New Roman" w:cs="Times New Roman"/>
          <w:sz w:val="20"/>
          <w:szCs w:val="20"/>
        </w:rPr>
        <w:t>Você que inventou esse estado</w:t>
      </w:r>
      <w:r w:rsidRPr="00996E3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6E3A">
        <w:rPr>
          <w:rFonts w:ascii="Times New Roman" w:hAnsi="Times New Roman" w:cs="Times New Roman"/>
          <w:sz w:val="20"/>
          <w:szCs w:val="20"/>
        </w:rPr>
        <w:t>E inventou de inventar. Toda a escuridão. Você que inventou o pecado. Esqueceu-se de inventar. O perdão.</w:t>
      </w:r>
    </w:p>
    <w:p w:rsidR="008F1C54" w:rsidRPr="00996E3A" w:rsidRDefault="008F1C54" w:rsidP="008F1C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8F1C54" w:rsidRDefault="003B3645" w:rsidP="008F1C54">
      <w:pPr>
        <w:tabs>
          <w:tab w:val="left" w:pos="2355"/>
          <w:tab w:val="left" w:pos="4536"/>
        </w:tabs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F1C54" w:rsidRPr="005F2A3A">
        <w:rPr>
          <w:rFonts w:ascii="Times New Roman" w:eastAsia="Times New Roman" w:hAnsi="Times New Roman" w:cs="Times New Roman"/>
          <w:sz w:val="24"/>
          <w:szCs w:val="24"/>
        </w:rPr>
        <w:t>(CHICO BUARQUE)</w:t>
      </w:r>
    </w:p>
    <w:p w:rsidR="008F1C54" w:rsidRPr="005F2A3A" w:rsidRDefault="008F1C54" w:rsidP="008F1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3A">
        <w:rPr>
          <w:rFonts w:ascii="Times New Roman" w:hAnsi="Times New Roman" w:cs="Times New Roman"/>
        </w:rPr>
        <w:tab/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F2A3A">
        <w:rPr>
          <w:rFonts w:ascii="Times New Roman" w:hAnsi="Times New Roman" w:cs="Times New Roman"/>
          <w:sz w:val="24"/>
          <w:szCs w:val="24"/>
        </w:rPr>
        <w:t>cenário brasileiro instalado a partir do dia 31 de março de 1964</w:t>
      </w:r>
      <w:r>
        <w:rPr>
          <w:rFonts w:ascii="Times New Roman" w:hAnsi="Times New Roman" w:cs="Times New Roman"/>
          <w:sz w:val="24"/>
          <w:szCs w:val="24"/>
        </w:rPr>
        <w:t xml:space="preserve"> em virtude do golpe militar que induziu a </w:t>
      </w:r>
      <w:r w:rsidRPr="005F2A3A">
        <w:rPr>
          <w:rFonts w:ascii="Times New Roman" w:hAnsi="Times New Roman" w:cs="Times New Roman"/>
          <w:sz w:val="24"/>
          <w:szCs w:val="24"/>
        </w:rPr>
        <w:t>deposição do presidente</w:t>
      </w:r>
      <w:r>
        <w:rPr>
          <w:rFonts w:ascii="Times New Roman" w:hAnsi="Times New Roman" w:cs="Times New Roman"/>
          <w:sz w:val="24"/>
          <w:szCs w:val="24"/>
        </w:rPr>
        <w:t xml:space="preserve"> João Goulart encaminhou o país para um retrocesso nos campos político-admistrativo, econômico e educacional, conforme destaca (PILETTI, N; PILETTI, C, 2009).</w:t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primeiro, muitos membros do Poder Legislativo tiveram seus mandatos cassados, foram presos e exilados para outros países; funcionários públicos destituídos de seus cargos e submetidos a inquéritos policiais; o povo brasileiro foi impedido de escolher o Presidente da Republica, bem como os governadores dos Estados e os prefeitos das capitais. No segundo, observamos o aumento da concentração de renda em uma pequena parcela da população, ocasionando uma acentuada desigualdade social; negação do direito a propriedade de terra aos trabalhadores rurais; proibição do direito a greve e invasão de sindicato por parte dos policiais.</w:t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quadro acentuou as condições precárias do povo brasileiro. Desse modo, muitos migraram do campo para outras cidades, consequentemente, os problemas já instalados, multiplicaram-se, tais como: desemprego, especulação imobiliária, ausência de saneamento básico e de condições de higiene, dentre outros que colaboraram para o crescimento da mortalidade infantil e da </w:t>
      </w:r>
      <w:r w:rsidRPr="001413AA">
        <w:rPr>
          <w:rFonts w:ascii="Times New Roman" w:hAnsi="Times New Roman" w:cs="Times New Roman"/>
          <w:sz w:val="24"/>
          <w:szCs w:val="24"/>
        </w:rPr>
        <w:t xml:space="preserve">proliferação </w:t>
      </w:r>
      <w:r>
        <w:rPr>
          <w:rFonts w:ascii="Times New Roman" w:hAnsi="Times New Roman" w:cs="Times New Roman"/>
          <w:sz w:val="24"/>
          <w:szCs w:val="24"/>
        </w:rPr>
        <w:t xml:space="preserve">de doenças, “fazendo dos brasileiros um povo doente e faminto” (PILETTI, C.; PILETTI, N., 2009, p. 232). </w:t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Destacamos que esse contexto marcado pelo empobrecimento e marginalização da sociedade brasileira aconteceu ao passo que as multinacionais se instalavam e se apoderavam dos setores da economia. O crescimento da indústria brasileira requereu indivíduos dotados de conhecimento que o capacitassem a trabalhar nas novas empresas que se instalavam no país. </w:t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campo educacional, como apresenta a epígrafe retirada da música “Apesar do amanhã” de Chico Buarque, os estudantes e professores brasileiros vivenciaram um período marcado por um Estado que os militares “inventaram”, permeado por uma “escuridão” condicionada pelo autoritarismo, silenciamento, repressão, e, que muitas vezes, justificou a invasão de escolas por policiais, prisões e exilamentos para aqueles contrários aos ideais do governo militar. </w:t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Claudino Piletti e Nelson Piletti (2009), as escolas, durante o período da ditadura (1964-1985), eram “observadas” por agentes dos órgãos de informações do governo, sob a supervisão e controle do Serviço Nacional de Informações (SNI).</w:t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Evidenciamos</w:t>
      </w:r>
      <w:r w:rsidRPr="00CB7C65">
        <w:rPr>
          <w:rFonts w:ascii="Times New Roman" w:hAnsi="Times New Roman" w:cs="Times New Roman"/>
          <w:sz w:val="24"/>
          <w:szCs w:val="24"/>
        </w:rPr>
        <w:t xml:space="preserve"> que uma das formas de silenciamento produzida pelo governo militar, aconteceu, no dia 9 de novembro de 1964, quando foi instituída e sancionada a Lei nº 4.464, conhecida como Lei</w:t>
      </w:r>
      <w:r>
        <w:rPr>
          <w:rFonts w:ascii="Times New Roman" w:hAnsi="Times New Roman" w:cs="Times New Roman"/>
          <w:sz w:val="24"/>
          <w:szCs w:val="24"/>
        </w:rPr>
        <w:t xml:space="preserve"> Suplicy de Lacerda (Ministro da Educação nesse período). Essa lei objetivou transformar as entidades dos estudantes em órgãos dependentes de verbas e orientações do Ministério da Educação (MEC), em outras palavras, dissipar o movimento estudantil. Nessa ocasião, a União Nacional dos Estudantes (UNE) foi substituída pelo Diretório Nacional de Estudantes.</w:t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Claudino Piletti e Nelson Piletti (2009), os estudantes não poderiam mais se reunir para discutir os problemas levantados por eles, bem como reivindicar mais vagas nas escolas e universidades públicas do país e melhores condições de ensino. Entretanto, eles se reuniam de forma clandestina, mesmo com a sua sede, situada na cidade do Rio de janeiro, tomada pela polícia e interditada.  </w:t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3E4">
        <w:rPr>
          <w:rFonts w:ascii="Times New Roman" w:hAnsi="Times New Roman" w:cs="Times New Roman"/>
          <w:sz w:val="24"/>
          <w:szCs w:val="24"/>
        </w:rPr>
        <w:t xml:space="preserve">Partindo desse contexto, Cunha (2009) aponta que o legado da ditadura militar para educação </w:t>
      </w:r>
      <w:r>
        <w:rPr>
          <w:rFonts w:ascii="Times New Roman" w:hAnsi="Times New Roman" w:cs="Times New Roman"/>
          <w:sz w:val="24"/>
          <w:szCs w:val="24"/>
        </w:rPr>
        <w:t>brasileira resultou de dois aspectos</w:t>
      </w:r>
      <w:r w:rsidRPr="002473E4">
        <w:rPr>
          <w:rFonts w:ascii="Times New Roman" w:hAnsi="Times New Roman" w:cs="Times New Roman"/>
          <w:sz w:val="24"/>
          <w:szCs w:val="24"/>
        </w:rPr>
        <w:t xml:space="preserve">: </w:t>
      </w:r>
      <w:r w:rsidRPr="002473E4">
        <w:rPr>
          <w:rFonts w:ascii="Times New Roman" w:eastAsia="Times New Roman" w:hAnsi="Times New Roman" w:cs="Times New Roman"/>
          <w:sz w:val="24"/>
          <w:szCs w:val="24"/>
          <w:lang w:eastAsia="pt-BR"/>
        </w:rPr>
        <w:t>a educação tratada em função da simbiose Estado-capital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473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educação tratada como instrumento de regeneração moral do indivíduo e da sociedade. </w:t>
      </w:r>
      <w:r w:rsidRPr="009839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no primeiro quesito, o autor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relata que:</w:t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1C54" w:rsidRPr="0042788C" w:rsidRDefault="008F1C54" w:rsidP="008F1C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2788C">
        <w:rPr>
          <w:rFonts w:ascii="Times New Roman" w:hAnsi="Times New Roman" w:cs="Times New Roman"/>
          <w:sz w:val="20"/>
          <w:szCs w:val="20"/>
        </w:rPr>
        <w:t>A ditadura não inventou a dualidade setorial pública/privada na educação,</w:t>
      </w:r>
      <w:r w:rsidRPr="0042788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42788C">
        <w:rPr>
          <w:rFonts w:ascii="Times New Roman" w:hAnsi="Times New Roman" w:cs="Times New Roman"/>
          <w:sz w:val="20"/>
          <w:szCs w:val="20"/>
        </w:rPr>
        <w:t>tampouco a simbiose Estado-capital na economia. O que ela fez foi intensificar essa</w:t>
      </w:r>
      <w:r w:rsidRPr="0042788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42788C">
        <w:rPr>
          <w:rFonts w:ascii="Times New Roman" w:hAnsi="Times New Roman" w:cs="Times New Roman"/>
          <w:sz w:val="20"/>
          <w:szCs w:val="20"/>
        </w:rPr>
        <w:t>dualidade fundante da educação brasileira e combiná-la, de modo peculiar, com</w:t>
      </w:r>
      <w:r w:rsidRPr="0042788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42788C">
        <w:rPr>
          <w:rFonts w:ascii="Times New Roman" w:hAnsi="Times New Roman" w:cs="Times New Roman"/>
          <w:sz w:val="20"/>
          <w:szCs w:val="20"/>
        </w:rPr>
        <w:t>os níveis de ensino, o superior e o básico. A educação foi submetida à simbiose Estado-capital, em cada nível de um jeito próprio</w:t>
      </w:r>
      <w:r>
        <w:rPr>
          <w:rFonts w:ascii="Times New Roman" w:hAnsi="Times New Roman" w:cs="Times New Roman"/>
          <w:sz w:val="20"/>
          <w:szCs w:val="20"/>
        </w:rPr>
        <w:t xml:space="preserve"> (CUNHA, 2009, p.361).</w:t>
      </w:r>
    </w:p>
    <w:p w:rsidR="008F1C54" w:rsidRDefault="008F1C54" w:rsidP="008F1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C54" w:rsidRDefault="008F1C54" w:rsidP="008F1C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AA">
        <w:rPr>
          <w:rFonts w:ascii="Times New Roman" w:hAnsi="Times New Roman" w:cs="Times New Roman"/>
          <w:sz w:val="24"/>
          <w:szCs w:val="24"/>
        </w:rPr>
        <w:t xml:space="preserve"> Entre as medidas adotadas pelo governo, destacamos: a extinção do regime de cátedras e a modernização da organização administrativa e acadêmica nas instituições </w:t>
      </w:r>
      <w:r w:rsidRPr="008E12AA">
        <w:rPr>
          <w:rFonts w:ascii="Times New Roman" w:hAnsi="Times New Roman" w:cs="Times New Roman"/>
          <w:sz w:val="24"/>
          <w:szCs w:val="24"/>
        </w:rPr>
        <w:lastRenderedPageBreak/>
        <w:t>federais de ensino superior, com base no princípio da eliminação da duplicação de meios para fins idênticos ou equivalentes; a criação da instituição universitária no Brasil; ampliação dos recursos destinados à pós-graduação; a profissão docente foi institucionalizada mediante o regime de tempo integral e de dedicação exclusiva, expansão do setor privado no nível superior</w:t>
      </w:r>
      <w:r>
        <w:rPr>
          <w:rFonts w:ascii="Times New Roman" w:hAnsi="Times New Roman" w:cs="Times New Roman"/>
          <w:sz w:val="24"/>
          <w:szCs w:val="24"/>
        </w:rPr>
        <w:t>, entre outros.</w:t>
      </w:r>
    </w:p>
    <w:p w:rsidR="008F1C54" w:rsidRDefault="008F1C54" w:rsidP="008F1C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o segundo aspecto que trata da regeneração da moral do indivíduo e da sociedade por meio da educação foi fundamentada pelos ideais do positivismo e do cristianismo. Tinha como meta resgatar os valores difundidos pela igreja católica, mas principalmente reestabelecer a ordem da sociedade.</w:t>
      </w:r>
    </w:p>
    <w:p w:rsidR="008F1C54" w:rsidRPr="00613EEC" w:rsidRDefault="008F1C54" w:rsidP="008F1C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EEC">
        <w:rPr>
          <w:rFonts w:ascii="Times New Roman" w:hAnsi="Times New Roman" w:cs="Times New Roman"/>
          <w:sz w:val="24"/>
          <w:szCs w:val="24"/>
        </w:rPr>
        <w:t>No dia 12 de setembro de 1969, é sancionado o Decreto-Lei nº 869 que previa a inclusão da Educação Moral e Cívica como disciplina obrigatória, nas escolas de todos os graus e modalidades, dos sistemas de ensino no País, e dá outras providências. O art. 2º, apoiado nas tradições nacionais, apresenta as finalidades dessa disciplina:</w:t>
      </w:r>
    </w:p>
    <w:p w:rsidR="008F1C54" w:rsidRPr="00E92C67" w:rsidRDefault="008F1C54" w:rsidP="008F1C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8F1C54" w:rsidRPr="00E92C67" w:rsidRDefault="008F1C54" w:rsidP="008F1C54">
      <w:pPr>
        <w:pStyle w:val="PargrafodaLista"/>
        <w:numPr>
          <w:ilvl w:val="0"/>
          <w:numId w:val="1"/>
        </w:numPr>
        <w:tabs>
          <w:tab w:val="left" w:pos="2410"/>
          <w:tab w:val="left" w:pos="2552"/>
        </w:tabs>
        <w:autoSpaceDE w:val="0"/>
        <w:autoSpaceDN w:val="0"/>
        <w:adjustRightInd w:val="0"/>
        <w:spacing w:after="0" w:line="240" w:lineRule="auto"/>
        <w:ind w:left="22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2C67">
        <w:rPr>
          <w:rFonts w:ascii="Times New Roman" w:hAnsi="Times New Roman" w:cs="Times New Roman"/>
          <w:sz w:val="20"/>
          <w:szCs w:val="20"/>
        </w:rPr>
        <w:t>a defesa do princípio democrático, através da preservação do espírito religioso, da dignidade da pessoa humana e do amor à liberdade com responsabilidade, sob a inspiração de Deus; b) a preservação, o fortalecimento e a projeção dos valores espirituais e éticos da nacionalidade; c) o fortalecimento da unidade nacional e do sentimento de solidariedade humana; d) a culto à Pátria, aos seus símbolos, tradições, instituições e aos grandes vultos de sua historia; e) o aprimoramento do caráter, com apoio na moral, na dedicação à família e à comunidade; f) a compreensão dos direitos e deveres dos brasileiros e o conhecimento organização sóciopolítico-ecônomica do País; g) o preparo do cidadão para o exercício das atividades cívicas com fundamento na moral, no patriotismo e na ação construtiva, visando ao bem comum; h) o culto da obediência à Lei, da fidelidade ao trabalho e da integração na comunidade</w:t>
      </w:r>
    </w:p>
    <w:p w:rsidR="008F1C54" w:rsidRPr="00E92C67" w:rsidRDefault="008F1C54" w:rsidP="008F1C54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disciplina moral e cívica tinha como objetivo promover a restauração dos princípios do cristianismo, como forma de os indivíduos privilegiarem os valores de dignidade humana, do amor, de liberdade e de responsabilidade, mediante os preceitos de Deus. Ademais, não poderia ser deixado de lado o amor à pátria (nacionalismo), o respeito às tradições, as instituições, o aperfeiçoamento do caráter com o apoio na moral e principalmente à obediência as leis impostas pelo governo que primava pelo trabalho e integração na comunidade.</w:t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art. 3º, especificamente, os inciso 1 e 2 do Decreto-lei preveem que:</w:t>
      </w:r>
    </w:p>
    <w:p w:rsidR="008F1C54" w:rsidRDefault="008F1C54" w:rsidP="008F1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1C54" w:rsidRPr="00701B52" w:rsidRDefault="008F1C54" w:rsidP="008F1C5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Art 3</w:t>
      </w:r>
      <w:r w:rsidRPr="00701B5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r w:rsidRPr="00701B52">
        <w:rPr>
          <w:rFonts w:ascii="Times New Roman" w:hAnsi="Times New Roman" w:cs="Times New Roman"/>
          <w:sz w:val="20"/>
          <w:szCs w:val="20"/>
        </w:rPr>
        <w:t>A Educação Moral e Cívica, com disciplina e prática, educativa, será ministrada com a</w:t>
      </w:r>
      <w:r w:rsidRPr="00701B5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701B52">
        <w:rPr>
          <w:rFonts w:ascii="Times New Roman" w:hAnsi="Times New Roman" w:cs="Times New Roman"/>
          <w:sz w:val="20"/>
          <w:szCs w:val="20"/>
        </w:rPr>
        <w:t>apropriada adequação, em todos os graus e ramos de escolarização.</w:t>
      </w:r>
    </w:p>
    <w:p w:rsidR="008F1C54" w:rsidRPr="00701B52" w:rsidRDefault="008F1C54" w:rsidP="008F1C5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1B52">
        <w:rPr>
          <w:rFonts w:ascii="Times New Roman" w:hAnsi="Times New Roman" w:cs="Times New Roman"/>
          <w:sz w:val="20"/>
          <w:szCs w:val="20"/>
        </w:rPr>
        <w:lastRenderedPageBreak/>
        <w:t>§ 1º Nos estabelecimentos de grau</w:t>
      </w:r>
      <w:r w:rsidRPr="00701B5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701B52">
        <w:rPr>
          <w:rFonts w:ascii="Times New Roman" w:hAnsi="Times New Roman" w:cs="Times New Roman"/>
          <w:sz w:val="20"/>
          <w:szCs w:val="20"/>
        </w:rPr>
        <w:t>médio, além da Educação Moral e Cívica, deverá ser ministrado curso curricular de "Organização Social</w:t>
      </w:r>
      <w:r w:rsidRPr="00701B5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701B52">
        <w:rPr>
          <w:rFonts w:ascii="Times New Roman" w:hAnsi="Times New Roman" w:cs="Times New Roman"/>
          <w:sz w:val="20"/>
          <w:szCs w:val="20"/>
        </w:rPr>
        <w:t>e Política Brasileira."</w:t>
      </w:r>
    </w:p>
    <w:p w:rsidR="008F1C54" w:rsidRDefault="008F1C54" w:rsidP="008F1C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01B52">
        <w:rPr>
          <w:rFonts w:ascii="Times New Roman" w:hAnsi="Times New Roman" w:cs="Times New Roman"/>
          <w:sz w:val="20"/>
          <w:szCs w:val="20"/>
        </w:rPr>
        <w:t xml:space="preserve">§ 2º No sistema de ensino superior, inclusive pós-graduado, </w:t>
      </w:r>
      <w:r>
        <w:rPr>
          <w:rFonts w:ascii="Times New Roman" w:hAnsi="Times New Roman" w:cs="Times New Roman"/>
          <w:sz w:val="20"/>
          <w:szCs w:val="20"/>
        </w:rPr>
        <w:t xml:space="preserve">a Educação Moral e Cívica será </w:t>
      </w:r>
      <w:r w:rsidRPr="00701B52">
        <w:rPr>
          <w:rFonts w:ascii="Times New Roman" w:hAnsi="Times New Roman" w:cs="Times New Roman"/>
          <w:sz w:val="20"/>
          <w:szCs w:val="20"/>
        </w:rPr>
        <w:t>realizada, como complemento, sob a forma de Estudos de Problemas Brasileiros," sem prejuízo de outras atividade culturais visando ao mesmo objetivo.</w:t>
      </w:r>
    </w:p>
    <w:p w:rsidR="008F1C54" w:rsidRDefault="008F1C54" w:rsidP="008F1C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8F1C54" w:rsidRPr="00701B52" w:rsidRDefault="008F1C54" w:rsidP="008F1C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2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Dessa forma, o caráter obrigatório dessa disciplina demarcava que o ensino da moral era substancialmente supervisionado e imposto pelo governo haja vista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1832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valores difundidos garantiriam “[...] </w:t>
      </w:r>
      <w:r w:rsidRPr="0018324B">
        <w:rPr>
          <w:rFonts w:ascii="Times New Roman" w:hAnsi="Times New Roman" w:cs="Times New Roman"/>
          <w:sz w:val="24"/>
          <w:szCs w:val="24"/>
        </w:rPr>
        <w:t>controlar a “desordem social” vista como causadora dos malefícios da</w:t>
      </w:r>
      <w:r w:rsidRPr="001832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8324B">
        <w:rPr>
          <w:rFonts w:ascii="Times New Roman" w:hAnsi="Times New Roman" w:cs="Times New Roman"/>
          <w:sz w:val="24"/>
          <w:szCs w:val="24"/>
        </w:rPr>
        <w:t>sociedade brasileira. Valores como o nacionalismo,</w:t>
      </w:r>
      <w:r w:rsidRPr="001832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8324B">
        <w:rPr>
          <w:rFonts w:ascii="Times New Roman" w:hAnsi="Times New Roman" w:cs="Times New Roman"/>
          <w:sz w:val="24"/>
          <w:szCs w:val="24"/>
        </w:rPr>
        <w:t>visto como o amor à pátria e aos seus</w:t>
      </w:r>
      <w:r w:rsidRPr="001832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8324B">
        <w:rPr>
          <w:rFonts w:ascii="Times New Roman" w:hAnsi="Times New Roman" w:cs="Times New Roman"/>
          <w:sz w:val="24"/>
          <w:szCs w:val="24"/>
        </w:rPr>
        <w:t>governantes para o alcance do progresso geral,</w:t>
      </w:r>
      <w:r w:rsidRPr="001832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8324B">
        <w:rPr>
          <w:rFonts w:ascii="Times New Roman" w:hAnsi="Times New Roman" w:cs="Times New Roman"/>
          <w:sz w:val="24"/>
          <w:szCs w:val="24"/>
        </w:rPr>
        <w:t>foram colocados como fins de toda a educação”</w:t>
      </w:r>
      <w:r>
        <w:rPr>
          <w:rFonts w:ascii="Times New Roman" w:hAnsi="Times New Roman" w:cs="Times New Roman"/>
          <w:sz w:val="24"/>
          <w:szCs w:val="24"/>
        </w:rPr>
        <w:t xml:space="preserve"> (MENIN, 1991, p. 94)</w:t>
      </w:r>
    </w:p>
    <w:p w:rsidR="008F1C54" w:rsidRPr="00FB0B58" w:rsidRDefault="008F1C54" w:rsidP="008F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B58">
        <w:rPr>
          <w:rFonts w:ascii="Times New Roman" w:hAnsi="Times New Roman" w:cs="Times New Roman"/>
          <w:sz w:val="24"/>
          <w:szCs w:val="24"/>
        </w:rPr>
        <w:t>Menin (1991, p. 95) reitera que “[...] valores impostos por uma autoridade são aceitos por temor enquanto perdurar o controle dessa autoridade e deixam de ser assumidos como valores no momento em que a força do controle é enfraquecida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Pr="00FB0B58">
        <w:rPr>
          <w:rFonts w:ascii="Times New Roman" w:hAnsi="Times New Roman" w:cs="Times New Roman"/>
          <w:sz w:val="24"/>
          <w:szCs w:val="24"/>
        </w:rPr>
        <w:t xml:space="preserve">Desse modo, essa disciplina, era tida por muitos como desnecessária, pois se caracterizava pela artificialidade e não atendia satisfatoriamente a população brasileira que vivia na “escuridão” dos mandos e desmandos do governo militar, tornando-se alvo de críticas e de teor pejorativo.  </w:t>
      </w:r>
    </w:p>
    <w:p w:rsidR="008F1C54" w:rsidRDefault="008F1C54" w:rsidP="008F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salientar que esse quadro de repressão e imposição de valores vivenciados pela educação brasileira era agravado pelas exigências da indústria de preparar em tempo hábil profissionais capacitados e treinados para trabalhar nos diversos setores que regiam a economia brasileira naquele momento. Desse modo, difundiu-se um modelo de contexto formativo norteados por valores humanos respaldados pela perspectiva tecnicista.</w:t>
      </w:r>
    </w:p>
    <w:p w:rsidR="00ED1F62" w:rsidRDefault="00ED1F62" w:rsidP="00112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FBD" w:rsidRPr="00A87A3D" w:rsidRDefault="00A87A3D" w:rsidP="001121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A3D">
        <w:rPr>
          <w:rFonts w:ascii="Times New Roman" w:eastAsia="Times New Roman" w:hAnsi="Times New Roman" w:cs="Times New Roman"/>
          <w:b/>
          <w:sz w:val="24"/>
          <w:szCs w:val="24"/>
        </w:rPr>
        <w:t>2 Atributos do contexto formativo da perspectiva tecnicista: práticas punitivas ou repressivas</w:t>
      </w:r>
    </w:p>
    <w:p w:rsidR="00A87A3D" w:rsidRDefault="00A87A3D" w:rsidP="00112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FBD" w:rsidRPr="005B6CCF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B6CCF">
        <w:rPr>
          <w:rFonts w:ascii="Times New Roman" w:hAnsi="Times New Roman" w:cs="Times New Roman"/>
          <w:sz w:val="24"/>
          <w:szCs w:val="24"/>
        </w:rPr>
        <w:t xml:space="preserve">perspectiva tecnicista de formação de professores surgiu no Brasil a partir da década de 50, mas é implementada e executada nos final dos anos 60, sendo predominante a partir de 1978 com as </w:t>
      </w:r>
      <w:r w:rsidRPr="005B6CCF">
        <w:rPr>
          <w:rFonts w:ascii="Times New Roman" w:hAnsi="Times New Roman" w:cs="Times New Roman"/>
          <w:bCs/>
          <w:sz w:val="24"/>
          <w:szCs w:val="24"/>
        </w:rPr>
        <w:t>Leis 5.540/68 (ensino universitário) e 5.692/71 (ensino de 1º e 2º graus), as quais são tidas como marcos importantes no ensino técnico brasileiro.</w:t>
      </w:r>
    </w:p>
    <w:p w:rsidR="009D6FBD" w:rsidRPr="005B6CCF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CC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 acordo com Gómez (1998, p. 356) </w:t>
      </w:r>
      <w:r>
        <w:rPr>
          <w:rFonts w:ascii="Times New Roman" w:hAnsi="Times New Roman" w:cs="Times New Roman"/>
          <w:bCs/>
          <w:sz w:val="24"/>
          <w:szCs w:val="24"/>
        </w:rPr>
        <w:t>o tecnicismo</w:t>
      </w:r>
      <w:r w:rsidRPr="005B6CCF">
        <w:rPr>
          <w:rFonts w:ascii="Times New Roman" w:hAnsi="Times New Roman" w:cs="Times New Roman"/>
          <w:bCs/>
          <w:sz w:val="24"/>
          <w:szCs w:val="24"/>
        </w:rPr>
        <w:t xml:space="preserve"> se propõe “</w:t>
      </w:r>
      <w:r>
        <w:rPr>
          <w:rFonts w:ascii="Times New Roman" w:hAnsi="Times New Roman" w:cs="Times New Roman"/>
          <w:sz w:val="24"/>
          <w:szCs w:val="24"/>
        </w:rPr>
        <w:t xml:space="preserve">[...] </w:t>
      </w:r>
      <w:r w:rsidRPr="005B6CCF">
        <w:rPr>
          <w:rFonts w:ascii="Times New Roman" w:hAnsi="Times New Roman" w:cs="Times New Roman"/>
          <w:bCs/>
          <w:sz w:val="24"/>
          <w:szCs w:val="24"/>
        </w:rPr>
        <w:t>dar ao ensino o status e o rigor dos quais carecia a prática tradicional”. Desse modo, o professo</w:t>
      </w:r>
      <w:r>
        <w:rPr>
          <w:rFonts w:ascii="Times New Roman" w:hAnsi="Times New Roman" w:cs="Times New Roman"/>
          <w:bCs/>
          <w:sz w:val="24"/>
          <w:szCs w:val="24"/>
        </w:rPr>
        <w:t xml:space="preserve">r é um </w:t>
      </w:r>
      <w:r w:rsidRPr="005B6CCF">
        <w:rPr>
          <w:rFonts w:ascii="Times New Roman" w:hAnsi="Times New Roman" w:cs="Times New Roman"/>
          <w:bCs/>
          <w:sz w:val="24"/>
          <w:szCs w:val="24"/>
        </w:rPr>
        <w:t>técnico que domina o conhecimento científico produzido por outros e transformados em regras de atuação cujo objetivo é a qualidade do produto, a eficiência e eficá</w:t>
      </w:r>
      <w:r>
        <w:rPr>
          <w:rFonts w:ascii="Times New Roman" w:hAnsi="Times New Roman" w:cs="Times New Roman"/>
          <w:bCs/>
          <w:sz w:val="24"/>
          <w:szCs w:val="24"/>
        </w:rPr>
        <w:t>cia e economia de sua execução.</w:t>
      </w:r>
    </w:p>
    <w:p w:rsidR="009D6FBD" w:rsidRPr="005B6CCF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CCF">
        <w:rPr>
          <w:rFonts w:ascii="Times New Roman" w:hAnsi="Times New Roman" w:cs="Times New Roman"/>
          <w:bCs/>
          <w:sz w:val="24"/>
          <w:szCs w:val="24"/>
        </w:rPr>
        <w:t>Os pressupostos epistemológicos da perspectiva tecnicista são ancorados na racionalidade técnica herdada do positivi</w:t>
      </w:r>
      <w:r>
        <w:rPr>
          <w:rFonts w:ascii="Times New Roman" w:hAnsi="Times New Roman" w:cs="Times New Roman"/>
          <w:bCs/>
          <w:sz w:val="24"/>
          <w:szCs w:val="24"/>
        </w:rPr>
        <w:t>smo. A partir desse posicionamento o professor é</w:t>
      </w:r>
      <w:r w:rsidRPr="005B6CCF">
        <w:rPr>
          <w:rFonts w:ascii="Times New Roman" w:hAnsi="Times New Roman" w:cs="Times New Roman"/>
          <w:bCs/>
          <w:sz w:val="24"/>
          <w:szCs w:val="24"/>
        </w:rPr>
        <w:t xml:space="preserve"> um ser social que instaura na sua prática a reflexão técnica que tem a intencionalidade de proporcionar a </w:t>
      </w:r>
      <w:r>
        <w:rPr>
          <w:rFonts w:ascii="Times New Roman" w:hAnsi="Times New Roman" w:cs="Times New Roman"/>
          <w:sz w:val="24"/>
          <w:szCs w:val="24"/>
        </w:rPr>
        <w:t xml:space="preserve">“[...] </w:t>
      </w:r>
      <w:r w:rsidRPr="005B6CCF">
        <w:rPr>
          <w:rFonts w:ascii="Times New Roman" w:hAnsi="Times New Roman" w:cs="Times New Roman"/>
          <w:sz w:val="24"/>
          <w:szCs w:val="24"/>
        </w:rPr>
        <w:t>avaliação da prática a partir de normas da teoria” (LIBERALI, 2010). Dito de outra forma, o professor é um aplicador dos conhecimentos teóricos a fim de enfrentar os probl</w:t>
      </w:r>
      <w:r>
        <w:rPr>
          <w:rFonts w:ascii="Times New Roman" w:hAnsi="Times New Roman" w:cs="Times New Roman"/>
          <w:sz w:val="24"/>
          <w:szCs w:val="24"/>
        </w:rPr>
        <w:t xml:space="preserve">emas encontrados na sua prática, e que no caso deste estudo são as práticas que enfrentam o bullying. </w:t>
      </w:r>
    </w:p>
    <w:p w:rsidR="009D6FBD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CCF">
        <w:rPr>
          <w:rFonts w:ascii="Times New Roman" w:hAnsi="Times New Roman" w:cs="Times New Roman"/>
          <w:sz w:val="24"/>
          <w:szCs w:val="24"/>
        </w:rPr>
        <w:t>Segundo Gómez (1998, p. 356) “</w:t>
      </w:r>
      <w:r>
        <w:rPr>
          <w:rFonts w:ascii="Times New Roman" w:hAnsi="Times New Roman" w:cs="Times New Roman"/>
          <w:sz w:val="24"/>
          <w:szCs w:val="24"/>
        </w:rPr>
        <w:t xml:space="preserve">[...] </w:t>
      </w:r>
      <w:r w:rsidRPr="005B6CCF">
        <w:rPr>
          <w:rFonts w:ascii="Times New Roman" w:hAnsi="Times New Roman" w:cs="Times New Roman"/>
          <w:sz w:val="24"/>
          <w:szCs w:val="24"/>
        </w:rPr>
        <w:t xml:space="preserve">das leis ou princípios gerais podem ditar normas ou receitas de intervenção, que aplicados rigorosa e matematicamente produzem os resultados requeridos”. </w:t>
      </w:r>
      <w:r>
        <w:rPr>
          <w:rFonts w:ascii="Times New Roman" w:hAnsi="Times New Roman" w:cs="Times New Roman"/>
          <w:sz w:val="24"/>
          <w:szCs w:val="24"/>
        </w:rPr>
        <w:t>Nessa perspectiva</w:t>
      </w:r>
      <w:r w:rsidRPr="005B6CCF">
        <w:rPr>
          <w:rFonts w:ascii="Times New Roman" w:hAnsi="Times New Roman" w:cs="Times New Roman"/>
          <w:sz w:val="24"/>
          <w:szCs w:val="24"/>
        </w:rPr>
        <w:t>, o aluno é executor dessas leis e princípios de forma neutra e acrítica com o intuito de atingir os resultados almejados, desconsiderando a historicidade, os conflitos e as contradições que demarcam o ser soci</w:t>
      </w:r>
      <w:r>
        <w:rPr>
          <w:rFonts w:ascii="Times New Roman" w:hAnsi="Times New Roman" w:cs="Times New Roman"/>
          <w:sz w:val="24"/>
          <w:szCs w:val="24"/>
        </w:rPr>
        <w:t xml:space="preserve">al e as relações estabelecidas. </w:t>
      </w:r>
    </w:p>
    <w:p w:rsidR="009D6FBD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EEC">
        <w:rPr>
          <w:rFonts w:ascii="Times New Roman" w:hAnsi="Times New Roman" w:cs="Times New Roman"/>
          <w:sz w:val="24"/>
          <w:szCs w:val="24"/>
        </w:rPr>
        <w:t xml:space="preserve">Com base nessa compreensão, Menin (1991, p. 94) realça que </w:t>
      </w:r>
      <w:r>
        <w:rPr>
          <w:rFonts w:ascii="Times New Roman" w:hAnsi="Times New Roman" w:cs="Times New Roman"/>
          <w:sz w:val="24"/>
          <w:szCs w:val="24"/>
        </w:rPr>
        <w:t xml:space="preserve">se trata de </w:t>
      </w:r>
      <w:r w:rsidRPr="00613EEC">
        <w:rPr>
          <w:rFonts w:ascii="Times New Roman" w:hAnsi="Times New Roman" w:cs="Times New Roman"/>
          <w:sz w:val="24"/>
          <w:szCs w:val="24"/>
        </w:rPr>
        <w:t>[...] uma educação em valores realizada de forma explícita, por transmissão de normas prontas, assumida por um professor e por meio da qual se colocam normas morais no mesmo status que matérias científicas para as quais se cobram estudo e obediência (MENIN, 1991, p. 94).</w:t>
      </w:r>
      <w:r>
        <w:rPr>
          <w:rFonts w:ascii="Times New Roman" w:hAnsi="Times New Roman" w:cs="Times New Roman"/>
          <w:sz w:val="24"/>
          <w:szCs w:val="24"/>
        </w:rPr>
        <w:t xml:space="preserve"> Dessa forma, como afirma Libâneo (1998, p. 29) a escola induz o professor a atuar com a intencionalidade de aperfeiçoar a ordem vigente demarcada pelo sistema capitalista, assim “emprega a mudança de comportamento, ou seja, a tecnologia comportamental”. </w:t>
      </w:r>
    </w:p>
    <w:p w:rsidR="009D6FBD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atingir as metas estabelecidas pela escola e a mudança de comportamento necessária, o professor adota procedimentos e técnicas que “garantam o controle das condições ambientais que assegurem a transmissão/recepção de informações” (LIBÂNEO, 1998, p. 29). Por sua vez, o professor como detentor do conhecimento e da verdade absoluta (moralina) organiza eficientemente situações que estimulem o condicionamento do comportamento por meio do reforçamento das respostas desejadas que contemplem os objetivos do processo de ensino aprendizagem. Essa modalidade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reforçamento de estimulo-resposta foi difundida por Skinner e conhecida por Behaviorismo. </w:t>
      </w:r>
    </w:p>
    <w:p w:rsidR="009D6FBD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Desse modo, o professor ao produzir contextos formativos que perpassam por valores humanos com teor tecnicista, configuram práticas punitivas ou repressivas, haja vista que essas promovem a resolução rápida e/ou imediata das situações de violências, especialmente o bullying. Milani (2003) afirma que essas práticas são realizadas tanto na sociedade quanto na escola. A primeira acontece por meio do policiamento ostensivo, construção de presídios e leis severas, e no âmbito escolar visualizamos a instalação de detectores de metal, suspensão e transferências dos alunos para outras escolas, exames antidrogas, presença de policiais entre outros.  Destacamos que elas proporcionam um efeito instantâneo de aparente sensação de segurança e que culmina na impunidade da violência, pois não é levado em consideração a totalidade do fenômeno, bem como os sujeitos envolvidos (agressor, vítima e plateia). </w:t>
      </w:r>
    </w:p>
    <w:p w:rsidR="009D6FBD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que adota a perspectiva tecnicista de valores humanos, instaura na sua prática a antidialogicidade. Segundo Freire (1987, p. 46):</w:t>
      </w:r>
    </w:p>
    <w:p w:rsidR="009D6FBD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FBD" w:rsidRPr="00400FDF" w:rsidRDefault="009D6FBD" w:rsidP="009D6F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00FDF">
        <w:rPr>
          <w:rFonts w:ascii="Times New Roman" w:hAnsi="Times New Roman" w:cs="Times New Roman"/>
          <w:sz w:val="20"/>
          <w:szCs w:val="20"/>
        </w:rPr>
        <w:t xml:space="preserve">A auto-suficiência é incompatível com o diálogo. Os homens que não têm humildade ou a perdem, não podem aproximar-se do povo. Não podem ser seus companheiros de </w:t>
      </w:r>
      <w:r w:rsidRPr="00400FDF">
        <w:rPr>
          <w:rFonts w:ascii="Times New Roman" w:hAnsi="Times New Roman" w:cs="Times New Roman"/>
          <w:iCs/>
          <w:sz w:val="20"/>
          <w:szCs w:val="20"/>
        </w:rPr>
        <w:t>pronúncia</w:t>
      </w:r>
      <w:r w:rsidRPr="00400FD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00FDF">
        <w:rPr>
          <w:rFonts w:ascii="Times New Roman" w:hAnsi="Times New Roman" w:cs="Times New Roman"/>
          <w:sz w:val="20"/>
          <w:szCs w:val="20"/>
        </w:rPr>
        <w:t>do mundo. Se alguém não é capaz de sentir-se e saber-se tão homem quanto os outros, é que lhe falta ainda muito que caminhar, para chegar ao lugar de encontro com eles. Neste lugar de encontro, não há ignorantes absolutos, nem sábios absolutos: há homens que, em comunhão, buscam saber mais (FREIRE, 1987, p. 46)</w:t>
      </w:r>
    </w:p>
    <w:p w:rsidR="009D6FBD" w:rsidRPr="00021F83" w:rsidRDefault="009D6FBD" w:rsidP="009D6FBD">
      <w:pPr>
        <w:autoSpaceDE w:val="0"/>
        <w:autoSpaceDN w:val="0"/>
        <w:adjustRightInd w:val="0"/>
        <w:spacing w:after="0" w:line="240" w:lineRule="auto"/>
        <w:ind w:left="2268" w:firstLine="708"/>
        <w:jc w:val="both"/>
        <w:rPr>
          <w:rFonts w:ascii="Times New Roman" w:hAnsi="Times New Roman" w:cs="Times New Roman"/>
        </w:rPr>
      </w:pPr>
    </w:p>
    <w:p w:rsidR="009D6FBD" w:rsidRPr="00021F83" w:rsidRDefault="009D6FBD" w:rsidP="009D6FBD">
      <w:pPr>
        <w:autoSpaceDE w:val="0"/>
        <w:autoSpaceDN w:val="0"/>
        <w:adjustRightInd w:val="0"/>
        <w:spacing w:after="0" w:line="240" w:lineRule="auto"/>
        <w:ind w:left="2268" w:firstLine="708"/>
        <w:jc w:val="both"/>
        <w:rPr>
          <w:rFonts w:ascii="Times New Roman" w:hAnsi="Times New Roman" w:cs="Times New Roman"/>
        </w:rPr>
      </w:pPr>
    </w:p>
    <w:p w:rsidR="009D6FBD" w:rsidRDefault="009D6FBD" w:rsidP="009D6F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que adota a antidialogicidade no processo de ensino e aprendizagem, bem como no enfrentamento ao bullying é tido como detentor do conhecimento e não considera o diálogo como possibilidade de aproximação dos sujeitos educacionais, uma vez que o aluno é visto como depositário passivo dos conteúdos, dos princípios, normas, regras, dos valores e ideologias. Dessa forma, desconsidera que o aluno se desenvolve no processo sócio histórico, afeta e é afetado pelas múltiplas relações que mantem, incorporando valores, teorias, ideias, entre outras.</w:t>
      </w:r>
    </w:p>
    <w:p w:rsidR="009D6FBD" w:rsidRDefault="009D6FBD" w:rsidP="009D6F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dessa compreensão, o professor adota o valor do autoritarismo, conforme afirma Morais (1995, p. 57):</w:t>
      </w:r>
    </w:p>
    <w:p w:rsidR="009D6FBD" w:rsidRPr="00484775" w:rsidRDefault="009D6FBD" w:rsidP="009D6F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FBD" w:rsidRPr="00EC6AC6" w:rsidRDefault="009D6FBD" w:rsidP="009D6F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C6AC6">
        <w:rPr>
          <w:rFonts w:ascii="Times New Roman" w:hAnsi="Times New Roman" w:cs="Times New Roman"/>
          <w:sz w:val="20"/>
          <w:szCs w:val="20"/>
        </w:rPr>
        <w:t xml:space="preserve">[...] os autoritarismos estão na raiz de toda violência que vinha ocorrer em campo educacional. E muitas são as formas que os autoritarismos podem assumir, indo desde manifestações grosseiras e explicitas até expressões </w:t>
      </w:r>
      <w:r w:rsidRPr="00EC6AC6">
        <w:rPr>
          <w:rFonts w:ascii="Times New Roman" w:hAnsi="Times New Roman" w:cs="Times New Roman"/>
          <w:sz w:val="20"/>
          <w:szCs w:val="20"/>
        </w:rPr>
        <w:lastRenderedPageBreak/>
        <w:t>bastante dissimuladoras. De qualquer forma, os autoritarismos se caracterizarão sempre por uma fundamental indisposição ao diálogo.</w:t>
      </w:r>
    </w:p>
    <w:p w:rsidR="009D6FBD" w:rsidRDefault="009D6FBD" w:rsidP="009D6F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FBD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autoritarismo produzido pelo professor é respaldado por relações hierárquicas que impulsiona o aluno a não se sentir pertencente ao ambiente escola, pois não é estabelecido um diálogo que o instigue a pensar criticamente perante a problemática explicitada. Dito de outra forma, o autoritarismo promove um monólogo que impossibilita a discussão sobre as teorias e práticas vivenciadas no contexto social, consequentemente não produz novos valores humanos que possibilitem práticas inovadoras.</w:t>
      </w:r>
    </w:p>
    <w:p w:rsidR="009D6FBD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Freire (1987, p. 16) enfatiza que: </w:t>
      </w:r>
    </w:p>
    <w:p w:rsidR="009D6FBD" w:rsidRDefault="009D6FBD" w:rsidP="009D6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FBD" w:rsidRDefault="009D6FBD" w:rsidP="009D6F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monólogo, enquanto isolamento, é a negação do homem: é fechamento da consciência, uma vez que a consciência é abertura. Na solidão, uma consciência, que</w:t>
      </w:r>
    </w:p>
    <w:p w:rsidR="009D6FBD" w:rsidRDefault="009D6FBD" w:rsidP="009D6F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 consciência do mundo, adentra-se em si, adentrando-se mais em seu mundo, que, reflexivamente, faz-se mais lúcida mediação da imediatez intersubjetiva das consciências. A solidão – não o isolamento – só se mantém enquanto renova e</w:t>
      </w:r>
    </w:p>
    <w:p w:rsidR="009D6FBD" w:rsidRDefault="009D6FBD" w:rsidP="009D6F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revigora as condições do diálogo.</w:t>
      </w:r>
    </w:p>
    <w:p w:rsidR="009D6FBD" w:rsidRPr="006F25CA" w:rsidRDefault="009D6FBD" w:rsidP="009D6FB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53FCE" w:rsidRDefault="009D6FBD" w:rsidP="009D6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“fechamento da consciência”, nada mais é do que a indisposição do professor para discutir as situações de bullying que oprimem o aluno, ou seja, impede a reflexão crítica a fim de trazer à tona as contradições e gerar conflitos no intuito de desenvolver uma consciência mais crítica. Assim, o aluno é direcionado a não questionar a punição que recebe, pois a finalidade é o aprendizado do certo e errado, do valioso e o não valioso, dos direitos e deveres, e caso não respeitem desenvolvem a consciência de que serão punidos tanto na escola quanto na sociedade (MACHADO, 2014).</w:t>
      </w:r>
    </w:p>
    <w:p w:rsidR="00A87A3D" w:rsidRDefault="00A87A3D" w:rsidP="009D6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62" w:rsidRDefault="00D32722" w:rsidP="009D6F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D1F62" w:rsidRPr="00ED1F62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C72D87" w:rsidRDefault="00C72D87" w:rsidP="009D6F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D87" w:rsidRDefault="00C72D87" w:rsidP="009D6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2D87">
        <w:rPr>
          <w:rFonts w:ascii="Times New Roman" w:hAnsi="Times New Roman" w:cs="Times New Roman"/>
          <w:sz w:val="24"/>
          <w:szCs w:val="24"/>
        </w:rPr>
        <w:t>Os con</w:t>
      </w:r>
      <w:r>
        <w:rPr>
          <w:rFonts w:ascii="Times New Roman" w:hAnsi="Times New Roman" w:cs="Times New Roman"/>
          <w:sz w:val="24"/>
          <w:szCs w:val="24"/>
        </w:rPr>
        <w:t xml:space="preserve">textos formativos que primam por valores humanos de teor tecnicistas são orientados pela racionalidade técnica. Tem como meta a eficiência e a eficácia a fim de produzir os resultados </w:t>
      </w:r>
      <w:r w:rsidR="00254337">
        <w:rPr>
          <w:rFonts w:ascii="Times New Roman" w:hAnsi="Times New Roman" w:cs="Times New Roman"/>
          <w:sz w:val="24"/>
          <w:szCs w:val="24"/>
        </w:rPr>
        <w:t xml:space="preserve">desejados pelo sistema escolar. Esse posicionamento é amplamente difundido na época da ditadura, no qual os valores de amor </w:t>
      </w:r>
      <w:r w:rsidR="003C49FC">
        <w:rPr>
          <w:rFonts w:ascii="Times New Roman" w:hAnsi="Times New Roman" w:cs="Times New Roman"/>
          <w:sz w:val="24"/>
          <w:szCs w:val="24"/>
        </w:rPr>
        <w:t>à</w:t>
      </w:r>
      <w:r w:rsidR="00254337">
        <w:rPr>
          <w:rFonts w:ascii="Times New Roman" w:hAnsi="Times New Roman" w:cs="Times New Roman"/>
          <w:sz w:val="24"/>
          <w:szCs w:val="24"/>
        </w:rPr>
        <w:t xml:space="preserve"> pátria, </w:t>
      </w:r>
      <w:r w:rsidR="003C49FC">
        <w:rPr>
          <w:rFonts w:ascii="Times New Roman" w:hAnsi="Times New Roman" w:cs="Times New Roman"/>
          <w:sz w:val="24"/>
          <w:szCs w:val="24"/>
        </w:rPr>
        <w:t xml:space="preserve">entre outros eram respaldados pela necessidade de se obter rapidamente profissionais para a indústria, assim se instaura valores de egoísmo, competitividade, entre outros que distanciam as relações de forma harmoniosa e respeito. </w:t>
      </w:r>
    </w:p>
    <w:p w:rsidR="00ED1F62" w:rsidRDefault="00C72D87" w:rsidP="009D6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Desse modo, o professor é o instrument</w:t>
      </w:r>
      <w:r w:rsidR="00BA5ADA">
        <w:rPr>
          <w:rFonts w:ascii="Times New Roman" w:hAnsi="Times New Roman" w:cs="Times New Roman"/>
          <w:sz w:val="24"/>
          <w:szCs w:val="24"/>
        </w:rPr>
        <w:t xml:space="preserve">alizador do conhecimento, uma vez que </w:t>
      </w:r>
      <w:r w:rsidR="00602FB9">
        <w:rPr>
          <w:rFonts w:ascii="Times New Roman" w:hAnsi="Times New Roman" w:cs="Times New Roman"/>
          <w:sz w:val="24"/>
          <w:szCs w:val="24"/>
        </w:rPr>
        <w:t>instiga o aluno aprender de forma passiva e sem levar em consideração a formação humanística</w:t>
      </w:r>
      <w:r w:rsidR="0023169A">
        <w:rPr>
          <w:rFonts w:ascii="Times New Roman" w:hAnsi="Times New Roman" w:cs="Times New Roman"/>
          <w:sz w:val="24"/>
          <w:szCs w:val="24"/>
        </w:rPr>
        <w:t>, sobretudo os valo</w:t>
      </w:r>
      <w:r w:rsidR="00445206">
        <w:rPr>
          <w:rFonts w:ascii="Times New Roman" w:hAnsi="Times New Roman" w:cs="Times New Roman"/>
          <w:sz w:val="24"/>
          <w:szCs w:val="24"/>
        </w:rPr>
        <w:t>res humanos que orientam prátic</w:t>
      </w:r>
      <w:r w:rsidR="0023169A">
        <w:rPr>
          <w:rFonts w:ascii="Times New Roman" w:hAnsi="Times New Roman" w:cs="Times New Roman"/>
          <w:sz w:val="24"/>
          <w:szCs w:val="24"/>
        </w:rPr>
        <w:t xml:space="preserve">as inovadoras de enfrentamento ao bullying. </w:t>
      </w:r>
      <w:r w:rsidR="00E75154">
        <w:rPr>
          <w:rFonts w:ascii="Times New Roman" w:hAnsi="Times New Roman" w:cs="Times New Roman"/>
          <w:sz w:val="24"/>
          <w:szCs w:val="24"/>
        </w:rPr>
        <w:t>Ademais, privilegia o uso de teorias no processo de ensino e aprendizagem, de forma que privilegia a reflexão técnica.</w:t>
      </w:r>
    </w:p>
    <w:p w:rsidR="00E75154" w:rsidRDefault="00445206" w:rsidP="009D6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Nessa perspectiva, com o intuito de garantir o </w:t>
      </w:r>
      <w:r w:rsidR="007E0AA9">
        <w:rPr>
          <w:rFonts w:ascii="Times New Roman" w:hAnsi="Times New Roman" w:cs="Times New Roman"/>
          <w:sz w:val="24"/>
          <w:szCs w:val="24"/>
        </w:rPr>
        <w:t xml:space="preserve">produto do </w:t>
      </w:r>
      <w:r>
        <w:rPr>
          <w:rFonts w:ascii="Times New Roman" w:hAnsi="Times New Roman" w:cs="Times New Roman"/>
          <w:sz w:val="24"/>
          <w:szCs w:val="24"/>
        </w:rPr>
        <w:t>ensino</w:t>
      </w:r>
      <w:r w:rsidR="00DE0A3F">
        <w:rPr>
          <w:rFonts w:ascii="Times New Roman" w:hAnsi="Times New Roman" w:cs="Times New Roman"/>
          <w:sz w:val="24"/>
          <w:szCs w:val="24"/>
        </w:rPr>
        <w:t xml:space="preserve">, privilegia as práticas punitivas ou repressivas, por considerarem que tem o efeito imediato, resgatando uma sensação artificial de </w:t>
      </w:r>
      <w:r w:rsidR="005E50E8">
        <w:rPr>
          <w:rFonts w:ascii="Times New Roman" w:hAnsi="Times New Roman" w:cs="Times New Roman"/>
          <w:sz w:val="24"/>
          <w:szCs w:val="24"/>
        </w:rPr>
        <w:t>controle da sala de aula. Entretanto, por não instaurar</w:t>
      </w:r>
      <w:r w:rsidR="007E0AA9">
        <w:rPr>
          <w:rFonts w:ascii="Times New Roman" w:hAnsi="Times New Roman" w:cs="Times New Roman"/>
          <w:sz w:val="24"/>
          <w:szCs w:val="24"/>
        </w:rPr>
        <w:t xml:space="preserve"> a reflexão crítica, os alunos não repensem seus comportamentos de bullying, limitando quase que inevitavelmente a saber o que é certo e errado, e caso cometam serão punidos. Por sua vez, eles não vivenciam contextos formativos que prima por valores humanos de teor crítico-reflexivo que de forma coletiva, livre e consciente internalize valores que emancipem seus contextos escolares. </w:t>
      </w:r>
      <w:r w:rsidR="00E75154">
        <w:rPr>
          <w:rFonts w:ascii="Times New Roman" w:hAnsi="Times New Roman" w:cs="Times New Roman"/>
          <w:sz w:val="24"/>
          <w:szCs w:val="24"/>
        </w:rPr>
        <w:tab/>
      </w:r>
    </w:p>
    <w:p w:rsidR="00BA5ADA" w:rsidRDefault="00BA5ADA" w:rsidP="009D6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C2A" w:rsidRPr="00A87A3D" w:rsidRDefault="00A87A3D" w:rsidP="001121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A3D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FA618B" w:rsidRPr="00013861" w:rsidRDefault="00FA618B" w:rsidP="009833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18B" w:rsidRPr="00013861" w:rsidRDefault="00584006" w:rsidP="00176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tgtFrame="_blank" w:history="1">
        <w:r w:rsidR="00FA618B" w:rsidRPr="00013861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CUNHA, </w:t>
        </w:r>
        <w:r w:rsidR="00B5640F" w:rsidRPr="00013861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Luiz Antônio</w:t>
        </w:r>
      </w:hyperlink>
      <w:r w:rsidR="00FA618B" w:rsidRPr="000138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618B" w:rsidRPr="00013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Legado da ditadura para a educação brasileira</w:t>
      </w:r>
      <w:r w:rsidR="00FA618B" w:rsidRPr="00013861">
        <w:rPr>
          <w:rFonts w:ascii="Times New Roman" w:hAnsi="Times New Roman" w:cs="Times New Roman"/>
          <w:color w:val="000000" w:themeColor="text1"/>
          <w:sz w:val="24"/>
          <w:szCs w:val="24"/>
        </w:rPr>
        <w:t>. Educação &amp; Sociedade (Impresso), v. 35, p. 357-377, 2014.</w:t>
      </w:r>
    </w:p>
    <w:p w:rsidR="00176D73" w:rsidRPr="00013861" w:rsidRDefault="00176D73" w:rsidP="00176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18B" w:rsidRPr="00013861" w:rsidRDefault="00B5640F" w:rsidP="00176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SACRISTÁN, J. Gimeno; GÓMEZ, A. I. Pérez. </w:t>
      </w:r>
      <w:r w:rsidRPr="00013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Compreender e transformar o ensino</w:t>
      </w:r>
      <w:r w:rsidRPr="00013861">
        <w:rPr>
          <w:rFonts w:ascii="Times New Roman" w:hAnsi="Times New Roman" w:cs="Times New Roman"/>
          <w:color w:val="000000" w:themeColor="text1"/>
          <w:sz w:val="24"/>
          <w:szCs w:val="24"/>
        </w:rPr>
        <w:t>. 4.ed. Porto Alegre: ArtMed, 1998.</w:t>
      </w:r>
    </w:p>
    <w:p w:rsidR="00176D73" w:rsidRPr="00013861" w:rsidRDefault="00176D73" w:rsidP="00176D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40F" w:rsidRPr="00013861" w:rsidRDefault="00B5640F" w:rsidP="00176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13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LIBERALI, Fernanda. </w:t>
      </w:r>
      <w:r w:rsidRPr="00013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Formação crítica de educadores:</w:t>
      </w:r>
      <w:r w:rsidR="00176D73" w:rsidRPr="00013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013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questões fundamentais</w:t>
      </w:r>
      <w:r w:rsidRPr="00013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Coleção: Novas Perspectivas em Linguística Aplicada.v.8. 3 ed. Campinas, SP: Pontes Editores, 2015.</w:t>
      </w:r>
    </w:p>
    <w:p w:rsidR="00B5640F" w:rsidRPr="00013861" w:rsidRDefault="00B5640F" w:rsidP="001121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8335E" w:rsidRPr="00013861" w:rsidRDefault="00584006" w:rsidP="001121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tgtFrame="_top" w:history="1">
        <w:r w:rsidR="0098335E" w:rsidRPr="000138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PILETTI, Claudino</w:t>
        </w:r>
      </w:hyperlink>
      <w:r w:rsidR="0098335E" w:rsidRPr="00013861">
        <w:rPr>
          <w:rFonts w:ascii="Times New Roman" w:hAnsi="Times New Roman" w:cs="Times New Roman"/>
          <w:color w:val="000000" w:themeColor="text1"/>
          <w:sz w:val="24"/>
          <w:szCs w:val="24"/>
        </w:rPr>
        <w:t>; </w:t>
      </w:r>
      <w:hyperlink r:id="rId11" w:tgtFrame="_top" w:history="1">
        <w:r w:rsidR="0098335E" w:rsidRPr="000138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PILETTI, Nelson</w:t>
        </w:r>
      </w:hyperlink>
      <w:r w:rsidR="0098335E" w:rsidRPr="0001386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98335E" w:rsidRPr="00013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Filosofia e historia da </w:t>
      </w:r>
      <w:r w:rsidR="006E1E5D" w:rsidRPr="00013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educação</w:t>
      </w:r>
      <w:r w:rsidR="0098335E" w:rsidRPr="00013861">
        <w:rPr>
          <w:rFonts w:ascii="Times New Roman" w:hAnsi="Times New Roman" w:cs="Times New Roman"/>
          <w:color w:val="000000" w:themeColor="text1"/>
          <w:sz w:val="24"/>
          <w:szCs w:val="24"/>
        </w:rPr>
        <w:t>. 15ed. Sao Paulo: Atica, 2002. 264p.</w:t>
      </w:r>
    </w:p>
    <w:p w:rsidR="00C05C53" w:rsidRPr="00013861" w:rsidRDefault="00C05C53" w:rsidP="001121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C53" w:rsidRPr="00013861" w:rsidRDefault="00F970BF" w:rsidP="0011211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861">
        <w:rPr>
          <w:rFonts w:ascii="Times New Roman" w:hAnsi="Times New Roman" w:cs="Times New Roman"/>
          <w:bCs/>
          <w:sz w:val="24"/>
          <w:szCs w:val="24"/>
        </w:rPr>
        <w:t xml:space="preserve">MORIN, </w:t>
      </w:r>
      <w:r w:rsidR="00C05C53" w:rsidRPr="00013861">
        <w:rPr>
          <w:rFonts w:ascii="Times New Roman" w:hAnsi="Times New Roman" w:cs="Times New Roman"/>
          <w:bCs/>
          <w:sz w:val="24"/>
          <w:szCs w:val="24"/>
        </w:rPr>
        <w:t xml:space="preserve">Edgar. </w:t>
      </w:r>
      <w:r w:rsidR="00C05C53" w:rsidRPr="00013861">
        <w:rPr>
          <w:rFonts w:ascii="Times New Roman" w:hAnsi="Times New Roman" w:cs="Times New Roman"/>
          <w:b/>
          <w:bCs/>
          <w:iCs/>
          <w:sz w:val="24"/>
          <w:szCs w:val="24"/>
        </w:rPr>
        <w:t>O Método 6</w:t>
      </w:r>
      <w:r w:rsidR="00C05C53" w:rsidRPr="00013861">
        <w:rPr>
          <w:rFonts w:ascii="Times New Roman" w:hAnsi="Times New Roman" w:cs="Times New Roman"/>
          <w:bCs/>
          <w:iCs/>
          <w:sz w:val="24"/>
          <w:szCs w:val="24"/>
        </w:rPr>
        <w:t>: ética.</w:t>
      </w:r>
      <w:r w:rsidR="00C05C53" w:rsidRPr="00013861">
        <w:rPr>
          <w:rFonts w:ascii="Times New Roman" w:hAnsi="Times New Roman" w:cs="Times New Roman"/>
          <w:bCs/>
          <w:sz w:val="24"/>
          <w:szCs w:val="24"/>
        </w:rPr>
        <w:t xml:space="preserve"> Porto Alegre: Sulina, 2005. </w:t>
      </w:r>
    </w:p>
    <w:p w:rsidR="003254CF" w:rsidRPr="00013861" w:rsidRDefault="003254CF" w:rsidP="0011211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54CF" w:rsidRPr="00013861" w:rsidRDefault="003254CF" w:rsidP="0032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MENIN, M. S. S. </w:t>
      </w:r>
      <w:r w:rsidRPr="000138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Valores na escola</w:t>
      </w:r>
      <w:r w:rsidRPr="000138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Educação e Pesquisa, v.28, n. 1, p. 91-100, 2002 </w:t>
      </w:r>
    </w:p>
    <w:p w:rsidR="00B4047A" w:rsidRPr="00013861" w:rsidRDefault="00B4047A" w:rsidP="0032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047A" w:rsidRPr="00013861" w:rsidRDefault="00013861" w:rsidP="0032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61">
        <w:rPr>
          <w:rFonts w:ascii="Times New Roman" w:hAnsi="Times New Roman" w:cs="Times New Roman"/>
          <w:sz w:val="24"/>
          <w:szCs w:val="24"/>
        </w:rPr>
        <w:t xml:space="preserve">LIBANEO, J.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4047A" w:rsidRPr="00013861">
        <w:rPr>
          <w:rFonts w:ascii="Times New Roman" w:hAnsi="Times New Roman" w:cs="Times New Roman"/>
          <w:sz w:val="24"/>
          <w:szCs w:val="24"/>
        </w:rPr>
        <w:t>. </w:t>
      </w:r>
      <w:r w:rsidR="00C15EFD" w:rsidRPr="00013861">
        <w:rPr>
          <w:rFonts w:ascii="Times New Roman" w:hAnsi="Times New Roman" w:cs="Times New Roman"/>
          <w:b/>
          <w:sz w:val="24"/>
          <w:szCs w:val="24"/>
        </w:rPr>
        <w:t>Democratização</w:t>
      </w:r>
      <w:r w:rsidR="00B4047A" w:rsidRPr="00013861">
        <w:rPr>
          <w:rFonts w:ascii="Times New Roman" w:hAnsi="Times New Roman" w:cs="Times New Roman"/>
          <w:b/>
          <w:sz w:val="24"/>
          <w:szCs w:val="24"/>
        </w:rPr>
        <w:t xml:space="preserve"> da escola </w:t>
      </w:r>
      <w:r>
        <w:rPr>
          <w:rFonts w:ascii="Times New Roman" w:hAnsi="Times New Roman" w:cs="Times New Roman"/>
          <w:b/>
          <w:sz w:val="24"/>
          <w:szCs w:val="24"/>
        </w:rPr>
        <w:t>pú</w:t>
      </w:r>
      <w:r w:rsidR="00B4047A" w:rsidRPr="00013861">
        <w:rPr>
          <w:rFonts w:ascii="Times New Roman" w:hAnsi="Times New Roman" w:cs="Times New Roman"/>
          <w:b/>
          <w:sz w:val="24"/>
          <w:szCs w:val="24"/>
        </w:rPr>
        <w:t>blica</w:t>
      </w:r>
      <w:r w:rsidR="00B4047A" w:rsidRPr="00013861">
        <w:rPr>
          <w:rFonts w:ascii="Times New Roman" w:hAnsi="Times New Roman" w:cs="Times New Roman"/>
          <w:sz w:val="24"/>
          <w:szCs w:val="24"/>
        </w:rPr>
        <w:t xml:space="preserve">: a pedagogia critico-social dos </w:t>
      </w:r>
      <w:r w:rsidR="00C15EFD" w:rsidRPr="00013861">
        <w:rPr>
          <w:rFonts w:ascii="Times New Roman" w:hAnsi="Times New Roman" w:cs="Times New Roman"/>
          <w:sz w:val="24"/>
          <w:szCs w:val="24"/>
        </w:rPr>
        <w:t>conteúdos</w:t>
      </w:r>
      <w:r w:rsidR="00B4047A" w:rsidRPr="00013861">
        <w:rPr>
          <w:rFonts w:ascii="Times New Roman" w:hAnsi="Times New Roman" w:cs="Times New Roman"/>
          <w:sz w:val="24"/>
          <w:szCs w:val="24"/>
        </w:rPr>
        <w:t>. 18ed. Sao Paulo: Loyola, 2002. 149p.</w:t>
      </w:r>
    </w:p>
    <w:p w:rsidR="00B4047A" w:rsidRPr="00013861" w:rsidRDefault="00B4047A" w:rsidP="0032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5EFD" w:rsidRPr="00013861" w:rsidRDefault="00C15EFD" w:rsidP="00C15EFD">
      <w:pPr>
        <w:pStyle w:val="Corpodetexto"/>
        <w:tabs>
          <w:tab w:val="left" w:pos="8354"/>
        </w:tabs>
        <w:spacing w:before="0"/>
        <w:ind w:left="0" w:right="197" w:firstLine="0"/>
        <w:jc w:val="both"/>
        <w:rPr>
          <w:rFonts w:cs="Times New Roman"/>
        </w:rPr>
      </w:pPr>
      <w:r w:rsidRPr="00013861">
        <w:rPr>
          <w:rFonts w:cs="Times New Roman"/>
        </w:rPr>
        <w:t>MILANI, F. M. Cultura de Paz X Violências: o papel e desafios da escola.</w:t>
      </w:r>
      <w:r w:rsidRPr="00013861">
        <w:rPr>
          <w:rFonts w:cs="Times New Roman"/>
          <w:spacing w:val="-18"/>
        </w:rPr>
        <w:t xml:space="preserve"> </w:t>
      </w:r>
      <w:r w:rsidRPr="00013861">
        <w:rPr>
          <w:rFonts w:cs="Times New Roman"/>
        </w:rPr>
        <w:t>In:</w:t>
      </w:r>
      <w:r w:rsidRPr="00013861">
        <w:rPr>
          <w:rFonts w:cs="Times New Roman"/>
          <w:u w:val="single" w:color="000000"/>
        </w:rPr>
        <w:tab/>
      </w:r>
      <w:r w:rsidRPr="00013861">
        <w:rPr>
          <w:rFonts w:cs="Times New Roman"/>
        </w:rPr>
        <w:t xml:space="preserve">.; JESUS, R. C. </w:t>
      </w:r>
    </w:p>
    <w:p w:rsidR="00C15EFD" w:rsidRPr="00013861" w:rsidRDefault="00C15EFD" w:rsidP="00C15EFD">
      <w:pPr>
        <w:pStyle w:val="Corpodetexto"/>
        <w:tabs>
          <w:tab w:val="left" w:pos="8354"/>
        </w:tabs>
        <w:spacing w:before="0"/>
        <w:ind w:left="0" w:right="197" w:firstLine="0"/>
        <w:jc w:val="both"/>
        <w:rPr>
          <w:rFonts w:cs="Times New Roman"/>
        </w:rPr>
      </w:pPr>
      <w:r w:rsidRPr="00013861">
        <w:rPr>
          <w:rFonts w:cs="Times New Roman"/>
        </w:rPr>
        <w:t xml:space="preserve">(Org.). </w:t>
      </w:r>
      <w:r w:rsidRPr="00013861">
        <w:rPr>
          <w:rFonts w:cs="Times New Roman"/>
          <w:b/>
        </w:rPr>
        <w:t>Cultura de paz</w:t>
      </w:r>
      <w:r w:rsidRPr="00013861">
        <w:rPr>
          <w:rFonts w:cs="Times New Roman"/>
        </w:rPr>
        <w:t>: estratégias, mapas e bússolas. Salvador: INPAZ,</w:t>
      </w:r>
      <w:r w:rsidRPr="00013861">
        <w:rPr>
          <w:rFonts w:cs="Times New Roman"/>
          <w:spacing w:val="-17"/>
        </w:rPr>
        <w:t xml:space="preserve"> </w:t>
      </w:r>
      <w:r w:rsidRPr="00013861">
        <w:rPr>
          <w:rFonts w:cs="Times New Roman"/>
        </w:rPr>
        <w:t>2003. p.</w:t>
      </w:r>
      <w:r w:rsidRPr="00013861">
        <w:rPr>
          <w:rFonts w:cs="Times New Roman"/>
          <w:spacing w:val="-2"/>
        </w:rPr>
        <w:t xml:space="preserve"> </w:t>
      </w:r>
      <w:r w:rsidRPr="00013861">
        <w:rPr>
          <w:rFonts w:cs="Times New Roman"/>
        </w:rPr>
        <w:t>31-60.</w:t>
      </w:r>
    </w:p>
    <w:p w:rsidR="00C15EFD" w:rsidRPr="00013861" w:rsidRDefault="00C15EFD" w:rsidP="00C15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1825" w:rsidRPr="00013861" w:rsidRDefault="00861825" w:rsidP="0086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FREIRE, Paulo. </w:t>
      </w:r>
      <w:r w:rsidRPr="000138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Pedagogia do oprimido</w:t>
      </w:r>
      <w:r w:rsidRPr="000138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17ª ed. Rio de Janeiro: Paz e Terra, 1987. </w:t>
      </w:r>
    </w:p>
    <w:p w:rsidR="002660D5" w:rsidRDefault="002660D5" w:rsidP="002660D5">
      <w:pPr>
        <w:pStyle w:val="Corpodetexto"/>
        <w:spacing w:before="0" w:line="480" w:lineRule="auto"/>
        <w:ind w:left="0" w:right="1597" w:firstLine="0"/>
        <w:rPr>
          <w:rFonts w:cs="Times New Roman"/>
          <w:lang w:val="pt-BR" w:eastAsia="pt-BR"/>
        </w:rPr>
      </w:pPr>
    </w:p>
    <w:p w:rsidR="000C315D" w:rsidRPr="00013861" w:rsidRDefault="000C315D" w:rsidP="002660D5">
      <w:pPr>
        <w:pStyle w:val="Corpodetexto"/>
        <w:spacing w:before="0" w:line="480" w:lineRule="auto"/>
        <w:ind w:left="0" w:right="1597" w:firstLine="0"/>
        <w:rPr>
          <w:rFonts w:cs="Times New Roman"/>
        </w:rPr>
      </w:pPr>
      <w:r w:rsidRPr="00013861">
        <w:rPr>
          <w:rFonts w:cs="Times New Roman"/>
        </w:rPr>
        <w:t xml:space="preserve">MORAIS, R. </w:t>
      </w:r>
      <w:r w:rsidRPr="00013861">
        <w:rPr>
          <w:rFonts w:cs="Times New Roman"/>
          <w:b/>
        </w:rPr>
        <w:t>Violência e educação</w:t>
      </w:r>
      <w:r w:rsidRPr="00013861">
        <w:rPr>
          <w:rFonts w:cs="Times New Roman"/>
        </w:rPr>
        <w:t>. Campinas: Papirus,</w:t>
      </w:r>
      <w:r w:rsidRPr="00013861">
        <w:rPr>
          <w:rFonts w:cs="Times New Roman"/>
          <w:spacing w:val="-5"/>
        </w:rPr>
        <w:t xml:space="preserve"> </w:t>
      </w:r>
      <w:r w:rsidRPr="00013861">
        <w:rPr>
          <w:rFonts w:cs="Times New Roman"/>
        </w:rPr>
        <w:t>1995.</w:t>
      </w:r>
    </w:p>
    <w:p w:rsidR="000A7B10" w:rsidRPr="00013861" w:rsidRDefault="000A7B10" w:rsidP="000A7B10">
      <w:pPr>
        <w:pStyle w:val="Corpodetexto"/>
        <w:spacing w:before="10"/>
        <w:ind w:left="0" w:right="593" w:firstLine="0"/>
        <w:rPr>
          <w:rFonts w:cs="Times New Roman"/>
          <w:lang w:val="pt-BR"/>
        </w:rPr>
      </w:pPr>
      <w:r w:rsidRPr="00013861">
        <w:rPr>
          <w:rFonts w:cs="Times New Roman"/>
          <w:lang w:val="pt-BR"/>
        </w:rPr>
        <w:t xml:space="preserve">MACHADO, F. da S. : </w:t>
      </w:r>
      <w:r w:rsidRPr="00013861">
        <w:rPr>
          <w:rFonts w:cs="Times New Roman"/>
          <w:b/>
          <w:lang w:val="pt-BR"/>
        </w:rPr>
        <w:t xml:space="preserve">Práticas de enfrentamento às violências no contexto de uma escola pública: </w:t>
      </w:r>
      <w:r w:rsidRPr="00013861">
        <w:rPr>
          <w:rFonts w:cs="Times New Roman"/>
          <w:lang w:val="pt-BR"/>
        </w:rPr>
        <w:t>sentidos e significados produzidos em colaboração. 2014. 184f. Dissertação (Mestrado</w:t>
      </w:r>
      <w:r w:rsidRPr="00013861">
        <w:rPr>
          <w:rFonts w:cs="Times New Roman"/>
          <w:spacing w:val="-8"/>
          <w:lang w:val="pt-BR"/>
        </w:rPr>
        <w:t xml:space="preserve"> </w:t>
      </w:r>
      <w:r w:rsidRPr="00013861">
        <w:rPr>
          <w:rFonts w:cs="Times New Roman"/>
          <w:lang w:val="pt-BR"/>
        </w:rPr>
        <w:t>em Educação). Pós-Graduação em Educação, Universidade Federal do Piauí, Teresina,</w:t>
      </w:r>
      <w:r w:rsidRPr="00013861">
        <w:rPr>
          <w:rFonts w:cs="Times New Roman"/>
          <w:spacing w:val="-13"/>
          <w:lang w:val="pt-BR"/>
        </w:rPr>
        <w:t xml:space="preserve"> </w:t>
      </w:r>
      <w:r w:rsidRPr="00013861">
        <w:rPr>
          <w:rFonts w:cs="Times New Roman"/>
          <w:lang w:val="pt-BR"/>
        </w:rPr>
        <w:t>2014.</w:t>
      </w:r>
    </w:p>
    <w:p w:rsidR="000C315D" w:rsidRPr="00861825" w:rsidRDefault="000C315D" w:rsidP="00C15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315D" w:rsidRPr="00861825" w:rsidSect="00CD2F5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9CA"/>
    <w:multiLevelType w:val="hybridMultilevel"/>
    <w:tmpl w:val="F240468C"/>
    <w:lvl w:ilvl="0" w:tplc="5D701C0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9A"/>
    <w:rsid w:val="00007811"/>
    <w:rsid w:val="00013861"/>
    <w:rsid w:val="00097FA8"/>
    <w:rsid w:val="000A7B10"/>
    <w:rsid w:val="000C315D"/>
    <w:rsid w:val="000D322C"/>
    <w:rsid w:val="00103E80"/>
    <w:rsid w:val="00112117"/>
    <w:rsid w:val="00176D73"/>
    <w:rsid w:val="001A48F6"/>
    <w:rsid w:val="001B413B"/>
    <w:rsid w:val="0023169A"/>
    <w:rsid w:val="00254337"/>
    <w:rsid w:val="002660D5"/>
    <w:rsid w:val="002B07A5"/>
    <w:rsid w:val="003254CF"/>
    <w:rsid w:val="00387D83"/>
    <w:rsid w:val="003B3645"/>
    <w:rsid w:val="003C141F"/>
    <w:rsid w:val="003C49FC"/>
    <w:rsid w:val="003E5E73"/>
    <w:rsid w:val="00416CCB"/>
    <w:rsid w:val="00433521"/>
    <w:rsid w:val="00445206"/>
    <w:rsid w:val="00531F2F"/>
    <w:rsid w:val="00553FCE"/>
    <w:rsid w:val="005568D4"/>
    <w:rsid w:val="00574D2B"/>
    <w:rsid w:val="00584006"/>
    <w:rsid w:val="005B2CDD"/>
    <w:rsid w:val="005E50E8"/>
    <w:rsid w:val="00602FB9"/>
    <w:rsid w:val="006402BF"/>
    <w:rsid w:val="006E1E5D"/>
    <w:rsid w:val="006E7C2A"/>
    <w:rsid w:val="0073608E"/>
    <w:rsid w:val="00760771"/>
    <w:rsid w:val="007B1322"/>
    <w:rsid w:val="007D3A4A"/>
    <w:rsid w:val="007E0AA9"/>
    <w:rsid w:val="00856CE8"/>
    <w:rsid w:val="00861825"/>
    <w:rsid w:val="0086476C"/>
    <w:rsid w:val="008854C4"/>
    <w:rsid w:val="00891120"/>
    <w:rsid w:val="008B31A8"/>
    <w:rsid w:val="008F1C54"/>
    <w:rsid w:val="0098335E"/>
    <w:rsid w:val="009A3A0C"/>
    <w:rsid w:val="009D6FBD"/>
    <w:rsid w:val="00A56559"/>
    <w:rsid w:val="00A7019C"/>
    <w:rsid w:val="00A87A3D"/>
    <w:rsid w:val="00B05556"/>
    <w:rsid w:val="00B4047A"/>
    <w:rsid w:val="00B44A86"/>
    <w:rsid w:val="00B5640F"/>
    <w:rsid w:val="00B9129A"/>
    <w:rsid w:val="00BA5ADA"/>
    <w:rsid w:val="00BC317C"/>
    <w:rsid w:val="00BD4A38"/>
    <w:rsid w:val="00C010DB"/>
    <w:rsid w:val="00C05C53"/>
    <w:rsid w:val="00C15EFD"/>
    <w:rsid w:val="00C72D87"/>
    <w:rsid w:val="00CD2F5A"/>
    <w:rsid w:val="00D32722"/>
    <w:rsid w:val="00DD3B2B"/>
    <w:rsid w:val="00DE0A3F"/>
    <w:rsid w:val="00DE1079"/>
    <w:rsid w:val="00E56DC8"/>
    <w:rsid w:val="00E75154"/>
    <w:rsid w:val="00ED1F62"/>
    <w:rsid w:val="00F06EDE"/>
    <w:rsid w:val="00F970BF"/>
    <w:rsid w:val="00FA618B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6C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F1C5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15EFD"/>
    <w:pPr>
      <w:widowControl w:val="0"/>
      <w:spacing w:before="4"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15EFD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6C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F1C5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15EFD"/>
    <w:pPr>
      <w:widowControl w:val="0"/>
      <w:spacing w:before="4"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15EFD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ibiapina@ufpi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abricia.formar.pi@hot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online.ufpi.br/acervo/busca.asp?ACSUBNTB=3310301754&amp;palavra_chave=%20Nelson%20Piletti&amp;tipo_busca=AUT&amp;tipo_obra=AL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bonline.ufpi.br/acervo/busca.asp?ACSUBNTB=3310301754&amp;palavra_chave=%20Claudino%20Piletti&amp;tipo_busca=AUT&amp;tipo_obra=A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ttes.cnpq.br/581025348683316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A3A9-FE64-4CFB-855A-A68730D4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3407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FABRICIA DA SILVA MACHADO</dc:creator>
  <cp:lastModifiedBy>FABRICIA DA SILVA MACHADO</cp:lastModifiedBy>
  <cp:revision>2</cp:revision>
  <dcterms:created xsi:type="dcterms:W3CDTF">2017-11-05T23:07:00Z</dcterms:created>
  <dcterms:modified xsi:type="dcterms:W3CDTF">2017-11-05T23:07:00Z</dcterms:modified>
</cp:coreProperties>
</file>