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0B7" w:rsidRPr="002A6F8B" w:rsidRDefault="00EF70B7" w:rsidP="00EF70B7">
      <w:pPr>
        <w:pStyle w:val="Corpodetexto"/>
        <w:spacing w:line="360" w:lineRule="auto"/>
        <w:jc w:val="center"/>
        <w:rPr>
          <w:lang w:val="pt-PT"/>
        </w:rPr>
      </w:pPr>
      <w:r w:rsidRPr="002A6F8B">
        <w:t xml:space="preserve">A </w:t>
      </w:r>
      <w:r w:rsidRPr="002A6F8B">
        <w:rPr>
          <w:lang w:val="pt-PT"/>
        </w:rPr>
        <w:t xml:space="preserve">FORMAÇÃO </w:t>
      </w:r>
      <w:r>
        <w:rPr>
          <w:lang w:val="pt-PT"/>
        </w:rPr>
        <w:t>INICIAL</w:t>
      </w:r>
      <w:r w:rsidRPr="002A6F8B">
        <w:rPr>
          <w:lang w:val="pt-PT"/>
        </w:rPr>
        <w:t xml:space="preserve"> E OS SABERES DA DOCÊNCIA NA CONSTRUÇÃO DO SER PROFESSOR</w:t>
      </w:r>
    </w:p>
    <w:p w:rsidR="00EF70B7" w:rsidRPr="002A6F8B" w:rsidRDefault="00EF70B7" w:rsidP="00EF70B7">
      <w:pPr>
        <w:ind w:firstLine="708"/>
        <w:jc w:val="center"/>
        <w:rPr>
          <w:rFonts w:ascii="Times New Roman" w:hAnsi="Times New Roman" w:cs="Times New Roman"/>
          <w:b/>
          <w:color w:val="FF0000"/>
          <w:sz w:val="24"/>
          <w:szCs w:val="24"/>
        </w:rPr>
      </w:pPr>
    </w:p>
    <w:p w:rsidR="00EF70B7" w:rsidRDefault="00EF70B7" w:rsidP="00EF70B7">
      <w:pPr>
        <w:spacing w:after="0" w:line="240" w:lineRule="auto"/>
        <w:jc w:val="right"/>
        <w:rPr>
          <w:rFonts w:ascii="Times New Roman" w:hAnsi="Times New Roman" w:cs="Times New Roman"/>
          <w:sz w:val="24"/>
          <w:szCs w:val="24"/>
        </w:rPr>
      </w:pPr>
      <w:r w:rsidRPr="002A6F8B">
        <w:rPr>
          <w:rFonts w:ascii="Times New Roman" w:hAnsi="Times New Roman" w:cs="Times New Roman"/>
          <w:sz w:val="24"/>
          <w:szCs w:val="24"/>
        </w:rPr>
        <w:t>Neide Cavalcante Guedes</w:t>
      </w:r>
      <w:r w:rsidRPr="002A6F8B">
        <w:rPr>
          <w:rStyle w:val="Refdenotaderodap"/>
          <w:rFonts w:ascii="Times New Roman" w:hAnsi="Times New Roman" w:cs="Times New Roman"/>
          <w:sz w:val="24"/>
          <w:szCs w:val="24"/>
        </w:rPr>
        <w:footnoteReference w:id="1"/>
      </w:r>
    </w:p>
    <w:p w:rsidR="00EF70B7" w:rsidRDefault="00EF70B7" w:rsidP="00EF70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Universidade Federal do Piauí</w:t>
      </w:r>
    </w:p>
    <w:p w:rsidR="00EF70B7" w:rsidRDefault="00E9064A" w:rsidP="00EF70B7">
      <w:pPr>
        <w:spacing w:after="0" w:line="240" w:lineRule="auto"/>
        <w:jc w:val="right"/>
        <w:rPr>
          <w:rFonts w:ascii="Times New Roman" w:hAnsi="Times New Roman" w:cs="Times New Roman"/>
          <w:sz w:val="24"/>
          <w:szCs w:val="24"/>
        </w:rPr>
      </w:pPr>
      <w:hyperlink r:id="rId6" w:history="1">
        <w:r w:rsidR="00EF70B7" w:rsidRPr="007D47C5">
          <w:rPr>
            <w:rStyle w:val="Hyperlink"/>
            <w:rFonts w:ascii="Times New Roman" w:hAnsi="Times New Roman" w:cs="Times New Roman"/>
            <w:sz w:val="24"/>
            <w:szCs w:val="24"/>
          </w:rPr>
          <w:t>neidecguedes@hotmail.com</w:t>
        </w:r>
      </w:hyperlink>
    </w:p>
    <w:p w:rsidR="00EF70B7" w:rsidRPr="002A6F8B" w:rsidRDefault="00EF70B7" w:rsidP="00EF70B7">
      <w:pPr>
        <w:jc w:val="right"/>
        <w:rPr>
          <w:rFonts w:ascii="Times New Roman" w:hAnsi="Times New Roman" w:cs="Times New Roman"/>
          <w:sz w:val="24"/>
          <w:szCs w:val="24"/>
        </w:rPr>
      </w:pPr>
    </w:p>
    <w:p w:rsidR="00EF70B7" w:rsidRDefault="00EF70B7" w:rsidP="00EF70B7">
      <w:pPr>
        <w:jc w:val="both"/>
        <w:rPr>
          <w:rFonts w:ascii="Times New Roman" w:hAnsi="Times New Roman" w:cs="Times New Roman"/>
          <w:b/>
          <w:sz w:val="24"/>
          <w:szCs w:val="24"/>
          <w:u w:val="single"/>
        </w:rPr>
      </w:pPr>
      <w:r w:rsidRPr="00962192">
        <w:rPr>
          <w:rFonts w:ascii="Times New Roman" w:hAnsi="Times New Roman" w:cs="Times New Roman"/>
          <w:b/>
          <w:sz w:val="24"/>
          <w:szCs w:val="24"/>
          <w:u w:val="single"/>
        </w:rPr>
        <w:t>Resumo</w:t>
      </w:r>
    </w:p>
    <w:p w:rsidR="00EF70B7" w:rsidRPr="00970392" w:rsidRDefault="00EF70B7" w:rsidP="00EF70B7">
      <w:pPr>
        <w:pStyle w:val="Corpodetexto"/>
        <w:rPr>
          <w:rFonts w:ascii="Arial" w:hAnsi="Arial" w:cs="Arial"/>
          <w:b w:val="0"/>
          <w:color w:val="FF0000"/>
          <w:sz w:val="22"/>
          <w:szCs w:val="22"/>
          <w:lang w:val="pt-PT"/>
        </w:rPr>
      </w:pPr>
      <w:r w:rsidRPr="00970392">
        <w:rPr>
          <w:b w:val="0"/>
          <w:sz w:val="22"/>
          <w:szCs w:val="22"/>
        </w:rPr>
        <w:t>Este artigo, voltado para os saberes que norteiam a formação inicial e a prática pedagógica de professores da educação básica formados no curso de Licenciatura em Pedagogia da Universidade Federal do Piauí, tem por objetivo</w:t>
      </w:r>
      <w:r w:rsidRPr="00970392">
        <w:rPr>
          <w:sz w:val="22"/>
          <w:szCs w:val="22"/>
        </w:rPr>
        <w:t xml:space="preserve"> </w:t>
      </w:r>
      <w:r w:rsidRPr="00970392">
        <w:rPr>
          <w:b w:val="0"/>
          <w:sz w:val="22"/>
          <w:szCs w:val="22"/>
        </w:rPr>
        <w:t xml:space="preserve">compreender como a formação inicial associada aos saberes da docência contribui na construção do ser professor. </w:t>
      </w:r>
      <w:r w:rsidRPr="00970392">
        <w:rPr>
          <w:b w:val="0"/>
          <w:sz w:val="22"/>
          <w:szCs w:val="22"/>
          <w:lang w:val="pt-PT"/>
        </w:rPr>
        <w:t xml:space="preserve">Nosso interesse pela prática do professor nesta pesquisa, se justificou especificamente pela necessidade de entender como essa prática se manifesta no cotidiano a partir da relação ensinar e aprender. </w:t>
      </w:r>
      <w:r w:rsidRPr="00970392">
        <w:rPr>
          <w:b w:val="0"/>
          <w:sz w:val="22"/>
          <w:szCs w:val="22"/>
        </w:rPr>
        <w:t xml:space="preserve">A construção teórica se fundamentou em autores dentre os quais destacamos Tardif (2002), </w:t>
      </w:r>
      <w:r w:rsidRPr="00970392">
        <w:rPr>
          <w:b w:val="0"/>
          <w:sz w:val="22"/>
          <w:szCs w:val="22"/>
          <w:lang w:val="pt-PT"/>
        </w:rPr>
        <w:t xml:space="preserve">Altet (2001) </w:t>
      </w:r>
      <w:r w:rsidRPr="00970392">
        <w:rPr>
          <w:b w:val="0"/>
          <w:sz w:val="22"/>
          <w:szCs w:val="22"/>
        </w:rPr>
        <w:t xml:space="preserve">e </w:t>
      </w:r>
      <w:r w:rsidRPr="00970392">
        <w:rPr>
          <w:b w:val="0"/>
          <w:sz w:val="22"/>
          <w:szCs w:val="22"/>
          <w:lang w:val="pt-PT"/>
        </w:rPr>
        <w:t>Cavaco (1993).</w:t>
      </w:r>
      <w:r w:rsidRPr="00970392">
        <w:rPr>
          <w:b w:val="0"/>
          <w:sz w:val="22"/>
          <w:szCs w:val="22"/>
        </w:rPr>
        <w:t xml:space="preserve"> Para a construção e análises dos dados utilizamos as entrevistas feitas com</w:t>
      </w:r>
      <w:r w:rsidRPr="00970392">
        <w:rPr>
          <w:sz w:val="22"/>
          <w:szCs w:val="22"/>
        </w:rPr>
        <w:t xml:space="preserve"> </w:t>
      </w:r>
      <w:r w:rsidRPr="00970392">
        <w:rPr>
          <w:b w:val="0"/>
          <w:sz w:val="22"/>
          <w:szCs w:val="22"/>
        </w:rPr>
        <w:t xml:space="preserve">04 (quatro) professores da educação básica que atuam nos anos finais do ensino fundamental em escolas da Rede estadual do Piauí. Os dados evidenciam </w:t>
      </w:r>
      <w:r w:rsidRPr="00970392">
        <w:rPr>
          <w:b w:val="0"/>
          <w:sz w:val="22"/>
          <w:szCs w:val="22"/>
          <w:lang w:val="pt-PT"/>
        </w:rPr>
        <w:t>que os saberes isolados não são capazes de promover mudanças no ato de educar e nem tampouco de criar práticas novas, tendo em vista que a eles atribui-se a responsabilidade de ampliar os conhecimentos dos professores sobre sua ação</w:t>
      </w:r>
    </w:p>
    <w:p w:rsidR="00EF70B7" w:rsidRPr="00970392" w:rsidRDefault="00EF70B7" w:rsidP="00EF70B7">
      <w:pPr>
        <w:pStyle w:val="Corpodetexto"/>
        <w:rPr>
          <w:b w:val="0"/>
          <w:sz w:val="22"/>
          <w:szCs w:val="22"/>
          <w:lang w:val="pt-PT"/>
        </w:rPr>
      </w:pPr>
      <w:r w:rsidRPr="00970392">
        <w:rPr>
          <w:sz w:val="22"/>
          <w:szCs w:val="22"/>
          <w:lang w:val="pt-PT"/>
        </w:rPr>
        <w:t>Palavras-chave</w:t>
      </w:r>
      <w:r w:rsidRPr="00970392">
        <w:rPr>
          <w:b w:val="0"/>
          <w:sz w:val="22"/>
          <w:szCs w:val="22"/>
          <w:lang w:val="pt-PT"/>
        </w:rPr>
        <w:t>: Formação inicial, Saberes da docência, Ser professor</w:t>
      </w:r>
    </w:p>
    <w:p w:rsidR="00FD6AE5" w:rsidRPr="00EF70B7" w:rsidRDefault="00FD6AE5" w:rsidP="00EF70B7">
      <w:pPr>
        <w:jc w:val="center"/>
        <w:rPr>
          <w:rFonts w:ascii="Times New Roman" w:hAnsi="Times New Roman" w:cs="Times New Roman"/>
          <w:b/>
        </w:rPr>
      </w:pPr>
    </w:p>
    <w:p w:rsidR="00EF70B7" w:rsidRDefault="00EF70B7" w:rsidP="00EF70B7">
      <w:pPr>
        <w:jc w:val="center"/>
        <w:rPr>
          <w:rFonts w:ascii="Times New Roman" w:hAnsi="Times New Roman" w:cs="Times New Roman"/>
          <w:b/>
        </w:rPr>
      </w:pPr>
    </w:p>
    <w:p w:rsidR="00EF70B7" w:rsidRDefault="00EF70B7" w:rsidP="00EF70B7">
      <w:pPr>
        <w:jc w:val="center"/>
        <w:rPr>
          <w:rFonts w:ascii="Times New Roman" w:hAnsi="Times New Roman" w:cs="Times New Roman"/>
          <w:b/>
        </w:rPr>
      </w:pPr>
    </w:p>
    <w:p w:rsidR="00EF70B7" w:rsidRDefault="00EF70B7" w:rsidP="00EF70B7">
      <w:pPr>
        <w:jc w:val="center"/>
        <w:rPr>
          <w:rFonts w:ascii="Times New Roman" w:hAnsi="Times New Roman" w:cs="Times New Roman"/>
          <w:b/>
        </w:rPr>
      </w:pPr>
    </w:p>
    <w:p w:rsidR="00FD6AE5" w:rsidRPr="00EF70B7" w:rsidRDefault="00C91FDB" w:rsidP="00EF70B7">
      <w:pPr>
        <w:jc w:val="center"/>
        <w:rPr>
          <w:rFonts w:ascii="Times New Roman" w:hAnsi="Times New Roman" w:cs="Times New Roman"/>
          <w:b/>
        </w:rPr>
      </w:pPr>
      <w:r w:rsidRPr="00EF70B7">
        <w:rPr>
          <w:rFonts w:ascii="Times New Roman" w:hAnsi="Times New Roman" w:cs="Times New Roman"/>
          <w:b/>
        </w:rPr>
        <w:t>LA FORMACION INICIAL ET LA CONECENCE  DE  LENSEIGNEMENT  DANS LA CONSTRUCION D</w:t>
      </w:r>
      <w:r w:rsidR="00EF70B7">
        <w:rPr>
          <w:rFonts w:ascii="Times New Roman" w:hAnsi="Times New Roman" w:cs="Times New Roman"/>
          <w:b/>
        </w:rPr>
        <w:t>’</w:t>
      </w:r>
      <w:r w:rsidRPr="00EF70B7">
        <w:rPr>
          <w:rFonts w:ascii="Times New Roman" w:hAnsi="Times New Roman" w:cs="Times New Roman"/>
          <w:b/>
        </w:rPr>
        <w:t>ÊTRE PROFESSEUR</w:t>
      </w:r>
    </w:p>
    <w:p w:rsidR="00FD6AE5" w:rsidRPr="00FD6AE5" w:rsidRDefault="00FD6AE5" w:rsidP="00EF70B7">
      <w:pPr>
        <w:spacing w:after="0" w:line="240" w:lineRule="auto"/>
        <w:jc w:val="right"/>
        <w:rPr>
          <w:rFonts w:ascii="Times New Roman" w:hAnsi="Times New Roman" w:cs="Times New Roman"/>
        </w:rPr>
      </w:pPr>
      <w:bookmarkStart w:id="0" w:name="_GoBack"/>
      <w:bookmarkEnd w:id="0"/>
      <w:r w:rsidRPr="00FD6AE5">
        <w:rPr>
          <w:rFonts w:ascii="Times New Roman" w:hAnsi="Times New Roman" w:cs="Times New Roman"/>
        </w:rPr>
        <w:t>Neide Cavalcante Guedes</w:t>
      </w:r>
    </w:p>
    <w:p w:rsidR="00FD6AE5" w:rsidRPr="00FD6AE5" w:rsidRDefault="00FD6AE5" w:rsidP="00EF70B7">
      <w:pPr>
        <w:spacing w:after="0" w:line="240" w:lineRule="auto"/>
        <w:jc w:val="right"/>
        <w:rPr>
          <w:rFonts w:ascii="Times New Roman" w:hAnsi="Times New Roman" w:cs="Times New Roman"/>
        </w:rPr>
      </w:pPr>
      <w:r w:rsidRPr="00FD6AE5">
        <w:rPr>
          <w:rFonts w:ascii="Times New Roman" w:hAnsi="Times New Roman" w:cs="Times New Roman"/>
        </w:rPr>
        <w:t>Université fédérale du Piauí</w:t>
      </w:r>
    </w:p>
    <w:p w:rsidR="00FD6AE5" w:rsidRPr="00FD6AE5" w:rsidRDefault="00FD6AE5" w:rsidP="00EF70B7">
      <w:pPr>
        <w:spacing w:after="0" w:line="240" w:lineRule="auto"/>
        <w:jc w:val="right"/>
        <w:rPr>
          <w:rFonts w:ascii="Times New Roman" w:hAnsi="Times New Roman" w:cs="Times New Roman"/>
        </w:rPr>
      </w:pPr>
      <w:r w:rsidRPr="00FD6AE5">
        <w:rPr>
          <w:rFonts w:ascii="Times New Roman" w:hAnsi="Times New Roman" w:cs="Times New Roman"/>
        </w:rPr>
        <w:t>neidecguedes@hotmail.com</w:t>
      </w:r>
    </w:p>
    <w:p w:rsidR="00FD6AE5" w:rsidRDefault="00FD6AE5" w:rsidP="00FD6AE5"/>
    <w:p w:rsidR="00FD6AE5" w:rsidRPr="00FD6AE5" w:rsidRDefault="00FD6AE5" w:rsidP="00DC7AC5">
      <w:pPr>
        <w:rPr>
          <w:rFonts w:ascii="Times New Roman" w:hAnsi="Times New Roman" w:cs="Times New Roman"/>
          <w:b/>
        </w:rPr>
      </w:pPr>
      <w:r w:rsidRPr="00FD6AE5">
        <w:rPr>
          <w:rFonts w:ascii="Times New Roman" w:hAnsi="Times New Roman" w:cs="Times New Roman"/>
          <w:b/>
        </w:rPr>
        <w:t>Résumé</w:t>
      </w:r>
    </w:p>
    <w:p w:rsidR="00FD6AE5" w:rsidRPr="00FD6AE5" w:rsidRDefault="00FD6AE5" w:rsidP="00EF70B7">
      <w:pPr>
        <w:jc w:val="both"/>
        <w:rPr>
          <w:rFonts w:ascii="Times New Roman" w:hAnsi="Times New Roman" w:cs="Times New Roman"/>
        </w:rPr>
      </w:pPr>
      <w:r w:rsidRPr="00FD6AE5">
        <w:rPr>
          <w:rFonts w:ascii="Times New Roman" w:hAnsi="Times New Roman" w:cs="Times New Roman"/>
        </w:rPr>
        <w:t xml:space="preserve">Cet article porte sur les connaissances qui guident la formation initiale et la pratique pédagogique des enseignants de l'éducation de base formés dans le diplôme du baccalauréat en éducation de l'Université fédérale de Piauí, vise à comprendre comment la formation initiale liée à la connaissance des enseignants contribue à la construction d'être un enseignant. Notre intérêt pour l'enseignant pratique cette recherche, notamment justifiée par la nécessité de comprendre comment cette pratique se produit tous les jours de l'enseignement de la relation et l'apprentissage. La construction théorique se fonde sur les auteurs parmi lesquels nous mettons en évidence Tardif (2002) Altet (2001) et Babble (1993). Pour la construction et l'analyse des données utilisées avec les interviews 04 (quatre) professeurs d'éducation de base qui travaillent </w:t>
      </w:r>
      <w:r w:rsidRPr="00FD6AE5">
        <w:rPr>
          <w:rFonts w:ascii="Times New Roman" w:hAnsi="Times New Roman" w:cs="Times New Roman"/>
        </w:rPr>
        <w:lastRenderedPageBreak/>
        <w:t>dans les dernières années de l'école élémentaire au réseau étatique des écoles de Piaui. Les données montrent que les connaissances isolées ne sont pas en mesure de faire des changements dans l'acte d'éducation et ni créer de nouvelles pratiques, en vue qu'ils ont attribué à la responsabilité de renforcer les connaissances des enseignants de leur action</w:t>
      </w:r>
    </w:p>
    <w:p w:rsidR="006A2093" w:rsidRPr="001A1A8A" w:rsidRDefault="00FD6AE5" w:rsidP="00DC7AC5">
      <w:pPr>
        <w:rPr>
          <w:rFonts w:ascii="Times New Roman" w:hAnsi="Times New Roman" w:cs="Times New Roman"/>
          <w:lang w:val="en-US"/>
        </w:rPr>
      </w:pPr>
      <w:r w:rsidRPr="001A1A8A">
        <w:rPr>
          <w:rFonts w:ascii="Times New Roman" w:hAnsi="Times New Roman" w:cs="Times New Roman"/>
          <w:b/>
          <w:lang w:val="en-US"/>
        </w:rPr>
        <w:t>Mots clés</w:t>
      </w:r>
      <w:r w:rsidRPr="001A1A8A">
        <w:rPr>
          <w:rFonts w:ascii="Times New Roman" w:hAnsi="Times New Roman" w:cs="Times New Roman"/>
          <w:lang w:val="en-US"/>
        </w:rPr>
        <w:t>: Formation initiale, Enseigner la connaissance, Etre enseignant</w:t>
      </w:r>
    </w:p>
    <w:sectPr w:rsidR="006A2093" w:rsidRPr="001A1A8A" w:rsidSect="00E9064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326" w:rsidRDefault="00501326" w:rsidP="00EF70B7">
      <w:pPr>
        <w:spacing w:after="0" w:line="240" w:lineRule="auto"/>
      </w:pPr>
      <w:r>
        <w:separator/>
      </w:r>
    </w:p>
  </w:endnote>
  <w:endnote w:type="continuationSeparator" w:id="0">
    <w:p w:rsidR="00501326" w:rsidRDefault="00501326" w:rsidP="00EF7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326" w:rsidRDefault="00501326" w:rsidP="00EF70B7">
      <w:pPr>
        <w:spacing w:after="0" w:line="240" w:lineRule="auto"/>
      </w:pPr>
      <w:r>
        <w:separator/>
      </w:r>
    </w:p>
  </w:footnote>
  <w:footnote w:type="continuationSeparator" w:id="0">
    <w:p w:rsidR="00501326" w:rsidRDefault="00501326" w:rsidP="00EF70B7">
      <w:pPr>
        <w:spacing w:after="0" w:line="240" w:lineRule="auto"/>
      </w:pPr>
      <w:r>
        <w:continuationSeparator/>
      </w:r>
    </w:p>
  </w:footnote>
  <w:footnote w:id="1">
    <w:p w:rsidR="00EF70B7" w:rsidRPr="00CE58AD" w:rsidRDefault="00EF70B7" w:rsidP="00EF70B7">
      <w:pPr>
        <w:pStyle w:val="Textodenotaderodap"/>
        <w:jc w:val="both"/>
        <w:rPr>
          <w:rFonts w:ascii="Times New Roman" w:hAnsi="Times New Roman" w:cs="Times New Roman"/>
        </w:rPr>
      </w:pPr>
      <w:r w:rsidRPr="00CE58AD">
        <w:rPr>
          <w:rStyle w:val="Refdenotaderodap"/>
          <w:rFonts w:ascii="Times New Roman" w:hAnsi="Times New Roman" w:cs="Times New Roman"/>
        </w:rPr>
        <w:footnoteRef/>
      </w:r>
      <w:r w:rsidRPr="00CE58AD">
        <w:rPr>
          <w:rFonts w:ascii="Times New Roman" w:hAnsi="Times New Roman" w:cs="Times New Roman"/>
        </w:rPr>
        <w:t xml:space="preserve"> Professora Adjunta da Universidade Federal do Piauí e do Programa de Pós-Graduação em Educação. Líder e Pesquisadora do Núcleo de Estudos sobre Formação, Avaliação, Gestão e Currículo - NUFAGEC.</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D6AE5"/>
    <w:rsid w:val="001A1A8A"/>
    <w:rsid w:val="003247FF"/>
    <w:rsid w:val="00501326"/>
    <w:rsid w:val="005F618B"/>
    <w:rsid w:val="006A2093"/>
    <w:rsid w:val="00B0353A"/>
    <w:rsid w:val="00C91FDB"/>
    <w:rsid w:val="00DC7AC5"/>
    <w:rsid w:val="00E9064A"/>
    <w:rsid w:val="00EE1E35"/>
    <w:rsid w:val="00EF70B7"/>
    <w:rsid w:val="00FD6A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4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EF70B7"/>
    <w:pPr>
      <w:spacing w:after="0" w:line="240" w:lineRule="auto"/>
    </w:pPr>
    <w:rPr>
      <w:sz w:val="20"/>
      <w:szCs w:val="20"/>
      <w:lang w:val="pt-BR"/>
    </w:rPr>
  </w:style>
  <w:style w:type="character" w:customStyle="1" w:styleId="TextodenotaderodapChar">
    <w:name w:val="Texto de nota de rodapé Char"/>
    <w:basedOn w:val="Fontepargpadro"/>
    <w:link w:val="Textodenotaderodap"/>
    <w:semiHidden/>
    <w:rsid w:val="00EF70B7"/>
    <w:rPr>
      <w:sz w:val="20"/>
      <w:szCs w:val="20"/>
      <w:lang w:val="pt-BR"/>
    </w:rPr>
  </w:style>
  <w:style w:type="character" w:styleId="Refdenotaderodap">
    <w:name w:val="footnote reference"/>
    <w:basedOn w:val="Fontepargpadro"/>
    <w:semiHidden/>
    <w:unhideWhenUsed/>
    <w:rsid w:val="00EF70B7"/>
    <w:rPr>
      <w:vertAlign w:val="superscript"/>
    </w:rPr>
  </w:style>
  <w:style w:type="paragraph" w:styleId="Corpodetexto">
    <w:name w:val="Body Text"/>
    <w:basedOn w:val="Normal"/>
    <w:link w:val="CorpodetextoChar"/>
    <w:rsid w:val="00EF70B7"/>
    <w:pPr>
      <w:spacing w:after="0" w:line="240" w:lineRule="auto"/>
      <w:jc w:val="both"/>
    </w:pPr>
    <w:rPr>
      <w:rFonts w:ascii="Times New Roman" w:eastAsia="Times New Roman" w:hAnsi="Times New Roman" w:cs="Times New Roman"/>
      <w:b/>
      <w:bCs/>
      <w:sz w:val="24"/>
      <w:szCs w:val="24"/>
      <w:lang w:val="pt-BR" w:eastAsia="pt-BR"/>
    </w:rPr>
  </w:style>
  <w:style w:type="character" w:customStyle="1" w:styleId="CorpodetextoChar">
    <w:name w:val="Corpo de texto Char"/>
    <w:basedOn w:val="Fontepargpadro"/>
    <w:link w:val="Corpodetexto"/>
    <w:rsid w:val="00EF70B7"/>
    <w:rPr>
      <w:rFonts w:ascii="Times New Roman" w:eastAsia="Times New Roman" w:hAnsi="Times New Roman" w:cs="Times New Roman"/>
      <w:b/>
      <w:bCs/>
      <w:sz w:val="24"/>
      <w:szCs w:val="24"/>
      <w:lang w:val="pt-BR" w:eastAsia="pt-BR"/>
    </w:rPr>
  </w:style>
  <w:style w:type="character" w:styleId="Hyperlink">
    <w:name w:val="Hyperlink"/>
    <w:basedOn w:val="Fontepargpadro"/>
    <w:uiPriority w:val="99"/>
    <w:unhideWhenUsed/>
    <w:rsid w:val="00EF70B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idecguedes@hot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Celso</dc:creator>
  <cp:lastModifiedBy>Usuario</cp:lastModifiedBy>
  <cp:revision>2</cp:revision>
  <dcterms:created xsi:type="dcterms:W3CDTF">2017-11-03T18:15:00Z</dcterms:created>
  <dcterms:modified xsi:type="dcterms:W3CDTF">2017-11-03T18:15:00Z</dcterms:modified>
</cp:coreProperties>
</file>