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047" w:rsidRDefault="00735A42" w:rsidP="005F15DD">
      <w:pPr>
        <w:jc w:val="center"/>
        <w:rPr>
          <w:rFonts w:ascii="Times New Roman" w:hAnsi="Times New Roman" w:cs="Times New Roman"/>
          <w:sz w:val="24"/>
          <w:szCs w:val="24"/>
        </w:rPr>
      </w:pPr>
      <w:r w:rsidRPr="00A5102E">
        <w:rPr>
          <w:rFonts w:ascii="Times New Roman" w:hAnsi="Times New Roman" w:cs="Times New Roman"/>
          <w:sz w:val="24"/>
          <w:szCs w:val="24"/>
        </w:rPr>
        <w:t>D</w:t>
      </w:r>
      <w:r w:rsidR="005F15DD">
        <w:rPr>
          <w:rFonts w:ascii="Times New Roman" w:hAnsi="Times New Roman" w:cs="Times New Roman"/>
          <w:sz w:val="24"/>
          <w:szCs w:val="24"/>
        </w:rPr>
        <w:t>IREITOS HUMANOS: A CRIANÇA, A ESCOLA E AS DIMENSÕES DA VIOLÊNCIA.</w:t>
      </w:r>
      <w:bookmarkStart w:id="0" w:name="_GoBack"/>
      <w:bookmarkEnd w:id="0"/>
    </w:p>
    <w:p w:rsidR="009C043D" w:rsidRPr="00272FCA" w:rsidRDefault="009C043D" w:rsidP="00272FCA">
      <w:pPr>
        <w:jc w:val="right"/>
        <w:rPr>
          <w:sz w:val="20"/>
          <w:szCs w:val="20"/>
        </w:rPr>
      </w:pPr>
      <w:r w:rsidRPr="009C043D">
        <w:rPr>
          <w:sz w:val="20"/>
          <w:szCs w:val="20"/>
        </w:rPr>
        <w:t xml:space="preserve">Francisca Maria Coelho Cavalcanti – UFAM </w:t>
      </w:r>
      <w:hyperlink r:id="rId5" w:history="1">
        <w:r w:rsidRPr="0057406F">
          <w:rPr>
            <w:rStyle w:val="Hyperlink"/>
            <w:sz w:val="20"/>
            <w:szCs w:val="20"/>
          </w:rPr>
          <w:t>–franciscamcc@hotmail.com</w:t>
        </w:r>
      </w:hyperlink>
    </w:p>
    <w:p w:rsidR="00A5102E" w:rsidRDefault="0069487F" w:rsidP="00061183">
      <w:pPr>
        <w:spacing w:after="0" w:line="240" w:lineRule="auto"/>
        <w:jc w:val="both"/>
        <w:rPr>
          <w:rFonts w:ascii="Times New Roman" w:hAnsi="Times New Roman" w:cs="Times New Roman"/>
          <w:color w:val="262626"/>
          <w:sz w:val="24"/>
          <w:szCs w:val="24"/>
        </w:rPr>
      </w:pPr>
      <w:r w:rsidRPr="00A5102E">
        <w:rPr>
          <w:rFonts w:ascii="Times New Roman" w:hAnsi="Times New Roman" w:cs="Times New Roman"/>
          <w:sz w:val="24"/>
          <w:szCs w:val="24"/>
        </w:rPr>
        <w:t xml:space="preserve">Este trabalho trata do tema Direitos Humanos, </w:t>
      </w:r>
      <w:r w:rsidR="00A101ED">
        <w:rPr>
          <w:rFonts w:ascii="Times New Roman" w:hAnsi="Times New Roman" w:cs="Times New Roman"/>
          <w:sz w:val="24"/>
          <w:szCs w:val="24"/>
        </w:rPr>
        <w:t xml:space="preserve">do sujeito criança, </w:t>
      </w:r>
      <w:r w:rsidR="00735A42" w:rsidRPr="00A5102E">
        <w:rPr>
          <w:rFonts w:ascii="Times New Roman" w:hAnsi="Times New Roman" w:cs="Times New Roman"/>
          <w:sz w:val="24"/>
          <w:szCs w:val="24"/>
        </w:rPr>
        <w:t>d</w:t>
      </w:r>
      <w:r w:rsidR="00A101ED">
        <w:rPr>
          <w:rFonts w:ascii="Times New Roman" w:hAnsi="Times New Roman" w:cs="Times New Roman"/>
          <w:sz w:val="24"/>
          <w:szCs w:val="24"/>
        </w:rPr>
        <w:t>a escola</w:t>
      </w:r>
      <w:r w:rsidR="00735A42" w:rsidRPr="00A5102E">
        <w:rPr>
          <w:rFonts w:ascii="Times New Roman" w:hAnsi="Times New Roman" w:cs="Times New Roman"/>
          <w:sz w:val="24"/>
          <w:szCs w:val="24"/>
        </w:rPr>
        <w:t xml:space="preserve">, </w:t>
      </w:r>
      <w:r w:rsidR="00A101ED">
        <w:rPr>
          <w:rFonts w:ascii="Times New Roman" w:hAnsi="Times New Roman" w:cs="Times New Roman"/>
          <w:sz w:val="24"/>
          <w:szCs w:val="24"/>
        </w:rPr>
        <w:t xml:space="preserve">e </w:t>
      </w:r>
      <w:r w:rsidR="00735A42" w:rsidRPr="00A5102E">
        <w:rPr>
          <w:rFonts w:ascii="Times New Roman" w:hAnsi="Times New Roman" w:cs="Times New Roman"/>
          <w:sz w:val="24"/>
          <w:szCs w:val="24"/>
        </w:rPr>
        <w:t>das dimensões que as violências assumem na sociedade</w:t>
      </w:r>
      <w:r w:rsidRPr="00A5102E">
        <w:rPr>
          <w:rFonts w:ascii="Times New Roman" w:hAnsi="Times New Roman" w:cs="Times New Roman"/>
          <w:sz w:val="24"/>
          <w:szCs w:val="24"/>
        </w:rPr>
        <w:t xml:space="preserve">. </w:t>
      </w:r>
      <w:r w:rsidR="00735A42" w:rsidRPr="00A5102E">
        <w:rPr>
          <w:rFonts w:ascii="Times New Roman" w:hAnsi="Times New Roman" w:cs="Times New Roman"/>
          <w:sz w:val="24"/>
          <w:szCs w:val="24"/>
        </w:rPr>
        <w:t xml:space="preserve">A violência em si é complexa e multicausal, o que a torna um tanto difícil encontrar possibilidades de </w:t>
      </w:r>
      <w:r w:rsidR="00F226D7">
        <w:rPr>
          <w:rFonts w:ascii="Times New Roman" w:hAnsi="Times New Roman" w:cs="Times New Roman"/>
          <w:sz w:val="24"/>
          <w:szCs w:val="24"/>
        </w:rPr>
        <w:t>erradicá</w:t>
      </w:r>
      <w:r w:rsidR="00735A42" w:rsidRPr="00A5102E">
        <w:rPr>
          <w:rFonts w:ascii="Times New Roman" w:hAnsi="Times New Roman" w:cs="Times New Roman"/>
          <w:sz w:val="24"/>
          <w:szCs w:val="24"/>
        </w:rPr>
        <w:t>-la, pois, suas dimensões são estruturais com um amparo</w:t>
      </w:r>
      <w:r w:rsidR="004E596E" w:rsidRPr="00A5102E">
        <w:rPr>
          <w:rFonts w:ascii="Times New Roman" w:hAnsi="Times New Roman" w:cs="Times New Roman"/>
          <w:sz w:val="24"/>
          <w:szCs w:val="24"/>
        </w:rPr>
        <w:t xml:space="preserve"> fortemente</w:t>
      </w:r>
      <w:r w:rsidR="00735A42" w:rsidRPr="00A5102E">
        <w:rPr>
          <w:rFonts w:ascii="Times New Roman" w:hAnsi="Times New Roman" w:cs="Times New Roman"/>
          <w:sz w:val="24"/>
          <w:szCs w:val="24"/>
        </w:rPr>
        <w:t xml:space="preserve"> </w:t>
      </w:r>
      <w:r w:rsidR="00F226D7">
        <w:rPr>
          <w:rFonts w:ascii="Times New Roman" w:hAnsi="Times New Roman" w:cs="Times New Roman"/>
          <w:sz w:val="24"/>
          <w:szCs w:val="24"/>
        </w:rPr>
        <w:t xml:space="preserve">cultural já que </w:t>
      </w:r>
      <w:r w:rsidR="00CF4E3D">
        <w:rPr>
          <w:rFonts w:ascii="Times New Roman" w:eastAsia="Times New Roman" w:hAnsi="Times New Roman" w:cs="Times New Roman"/>
          <w:color w:val="000000"/>
          <w:sz w:val="24"/>
          <w:szCs w:val="24"/>
          <w:lang w:eastAsia="pt-BR"/>
        </w:rPr>
        <w:t>vivemos</w:t>
      </w:r>
      <w:r w:rsidR="00F226D7">
        <w:rPr>
          <w:rFonts w:ascii="Times New Roman" w:eastAsia="Times New Roman" w:hAnsi="Times New Roman" w:cs="Times New Roman"/>
          <w:color w:val="000000"/>
          <w:sz w:val="24"/>
          <w:szCs w:val="24"/>
          <w:lang w:eastAsia="pt-BR"/>
        </w:rPr>
        <w:t xml:space="preserve"> </w:t>
      </w:r>
      <w:r w:rsidR="00061183">
        <w:rPr>
          <w:rFonts w:ascii="Times New Roman" w:eastAsia="Times New Roman" w:hAnsi="Times New Roman" w:cs="Times New Roman"/>
          <w:color w:val="000000"/>
          <w:sz w:val="24"/>
          <w:szCs w:val="24"/>
          <w:lang w:eastAsia="pt-BR"/>
        </w:rPr>
        <w:t>em uma</w:t>
      </w:r>
      <w:r w:rsidR="00CF4E3D">
        <w:rPr>
          <w:rFonts w:ascii="Times New Roman" w:eastAsia="Times New Roman" w:hAnsi="Times New Roman" w:cs="Times New Roman"/>
          <w:color w:val="000000"/>
          <w:sz w:val="24"/>
          <w:szCs w:val="24"/>
          <w:lang w:eastAsia="pt-BR"/>
        </w:rPr>
        <w:t xml:space="preserve"> </w:t>
      </w:r>
      <w:r w:rsidR="00CF4E3D" w:rsidRPr="00261D1E">
        <w:rPr>
          <w:rFonts w:ascii="Times New Roman" w:eastAsia="Times New Roman" w:hAnsi="Times New Roman" w:cs="Times New Roman"/>
          <w:color w:val="000000"/>
          <w:sz w:val="24"/>
          <w:szCs w:val="24"/>
          <w:lang w:eastAsia="pt-BR"/>
        </w:rPr>
        <w:t>sociedade que cultua a violênci</w:t>
      </w:r>
      <w:r w:rsidR="00CF4E3D">
        <w:rPr>
          <w:rFonts w:ascii="Times New Roman" w:eastAsia="Times New Roman" w:hAnsi="Times New Roman" w:cs="Times New Roman"/>
          <w:color w:val="000000"/>
          <w:sz w:val="24"/>
          <w:szCs w:val="24"/>
          <w:lang w:eastAsia="pt-BR"/>
        </w:rPr>
        <w:t>a, o individualismo e, portanto,</w:t>
      </w:r>
      <w:r w:rsidR="00CF4E3D" w:rsidRPr="00261D1E">
        <w:rPr>
          <w:rFonts w:ascii="Times New Roman" w:eastAsia="Times New Roman" w:hAnsi="Times New Roman" w:cs="Times New Roman"/>
          <w:color w:val="000000"/>
          <w:sz w:val="24"/>
          <w:szCs w:val="24"/>
          <w:lang w:eastAsia="pt-BR"/>
        </w:rPr>
        <w:t xml:space="preserve"> não valoriza a vida</w:t>
      </w:r>
      <w:r w:rsidR="00CF4E3D">
        <w:rPr>
          <w:rFonts w:ascii="Times New Roman" w:eastAsia="Times New Roman" w:hAnsi="Times New Roman" w:cs="Times New Roman"/>
          <w:color w:val="000000"/>
          <w:sz w:val="24"/>
          <w:szCs w:val="24"/>
          <w:lang w:eastAsia="pt-BR"/>
        </w:rPr>
        <w:t>.</w:t>
      </w:r>
      <w:r w:rsidR="004E596E" w:rsidRPr="00A5102E">
        <w:rPr>
          <w:rFonts w:ascii="Times New Roman" w:hAnsi="Times New Roman" w:cs="Times New Roman"/>
          <w:sz w:val="24"/>
          <w:szCs w:val="24"/>
        </w:rPr>
        <w:t xml:space="preserve"> Demolir a cultura da violência é também um ensinamento da escola e do espaço escolar, para isso se faz imprescindível que a mesma reflita e assuma partido do tema direitos humanos como um ensinamento sistemático e que deve ser construído coletivamente</w:t>
      </w:r>
      <w:r w:rsidR="00A5102E" w:rsidRPr="00A5102E">
        <w:rPr>
          <w:rFonts w:ascii="Times New Roman" w:hAnsi="Times New Roman" w:cs="Times New Roman"/>
          <w:sz w:val="24"/>
          <w:szCs w:val="24"/>
        </w:rPr>
        <w:t>,</w:t>
      </w:r>
      <w:r w:rsidR="004E596E" w:rsidRPr="00A5102E">
        <w:rPr>
          <w:rFonts w:ascii="Times New Roman" w:hAnsi="Times New Roman" w:cs="Times New Roman"/>
          <w:sz w:val="24"/>
          <w:szCs w:val="24"/>
        </w:rPr>
        <w:t xml:space="preserve"> orientando a formação de sujeitos de direitos</w:t>
      </w:r>
      <w:r w:rsidR="00A5102E" w:rsidRPr="00A5102E">
        <w:rPr>
          <w:rFonts w:ascii="Times New Roman" w:hAnsi="Times New Roman" w:cs="Times New Roman"/>
          <w:sz w:val="24"/>
          <w:szCs w:val="24"/>
        </w:rPr>
        <w:t xml:space="preserve"> e que possam efetivamente expressar esses direitos em diferentes espaços da sociedade, exercendo assim o princípio de ser cidadão, ou seja, a cidadania.</w:t>
      </w:r>
      <w:r w:rsidR="00A0164D">
        <w:rPr>
          <w:rFonts w:ascii="Times New Roman" w:hAnsi="Times New Roman" w:cs="Times New Roman"/>
          <w:sz w:val="24"/>
          <w:szCs w:val="24"/>
        </w:rPr>
        <w:t xml:space="preserve"> Este trabalho portanto se configura em três partes:</w:t>
      </w:r>
      <w:r w:rsidR="00A5102E" w:rsidRPr="00A5102E">
        <w:rPr>
          <w:rFonts w:ascii="Times New Roman" w:hAnsi="Times New Roman" w:cs="Times New Roman"/>
          <w:sz w:val="24"/>
          <w:szCs w:val="24"/>
        </w:rPr>
        <w:t xml:space="preserve"> </w:t>
      </w:r>
      <w:r w:rsidR="00A101ED">
        <w:rPr>
          <w:rFonts w:ascii="Times New Roman" w:hAnsi="Times New Roman" w:cs="Times New Roman"/>
          <w:sz w:val="24"/>
          <w:szCs w:val="24"/>
        </w:rPr>
        <w:t>Definir a criança como sujeito de direitos e que possa exercer sua cidadania é um princípio n</w:t>
      </w:r>
      <w:r w:rsidR="00A0164D">
        <w:rPr>
          <w:rFonts w:ascii="Times New Roman" w:hAnsi="Times New Roman" w:cs="Times New Roman"/>
          <w:sz w:val="24"/>
          <w:szCs w:val="24"/>
        </w:rPr>
        <w:t>ecessário e humano; D</w:t>
      </w:r>
      <w:r w:rsidR="00A101ED">
        <w:rPr>
          <w:rFonts w:ascii="Times New Roman" w:hAnsi="Times New Roman" w:cs="Times New Roman"/>
          <w:sz w:val="24"/>
          <w:szCs w:val="24"/>
        </w:rPr>
        <w:t xml:space="preserve">efinir a violência </w:t>
      </w:r>
      <w:r w:rsidR="006F0A1D">
        <w:rPr>
          <w:rFonts w:ascii="Times New Roman" w:hAnsi="Times New Roman" w:cs="Times New Roman"/>
          <w:sz w:val="24"/>
          <w:szCs w:val="24"/>
        </w:rPr>
        <w:t>e suas dimensões</w:t>
      </w:r>
      <w:r w:rsidR="00876908">
        <w:rPr>
          <w:rFonts w:ascii="Times New Roman" w:hAnsi="Times New Roman" w:cs="Times New Roman"/>
          <w:sz w:val="24"/>
          <w:szCs w:val="24"/>
        </w:rPr>
        <w:t>, bem como caracterizá-la</w:t>
      </w:r>
      <w:r w:rsidR="006F0A1D">
        <w:rPr>
          <w:rFonts w:ascii="Times New Roman" w:hAnsi="Times New Roman" w:cs="Times New Roman"/>
          <w:sz w:val="24"/>
          <w:szCs w:val="24"/>
        </w:rPr>
        <w:t xml:space="preserve"> </w:t>
      </w:r>
      <w:r w:rsidR="00A101ED">
        <w:rPr>
          <w:rFonts w:ascii="Times New Roman" w:hAnsi="Times New Roman" w:cs="Times New Roman"/>
          <w:sz w:val="24"/>
          <w:szCs w:val="24"/>
        </w:rPr>
        <w:t xml:space="preserve">como um ato hediondo e criminoso é basilar para </w:t>
      </w:r>
      <w:r w:rsidR="00A0164D">
        <w:rPr>
          <w:rFonts w:ascii="Times New Roman" w:hAnsi="Times New Roman" w:cs="Times New Roman"/>
          <w:sz w:val="24"/>
          <w:szCs w:val="24"/>
        </w:rPr>
        <w:t>uma cultur</w:t>
      </w:r>
      <w:r w:rsidR="00876908">
        <w:rPr>
          <w:rFonts w:ascii="Times New Roman" w:hAnsi="Times New Roman" w:cs="Times New Roman"/>
          <w:sz w:val="24"/>
          <w:szCs w:val="24"/>
        </w:rPr>
        <w:t xml:space="preserve">a que cultua e protege a vida; </w:t>
      </w:r>
      <w:r w:rsidR="00876908">
        <w:rPr>
          <w:rFonts w:ascii="Times New Roman" w:hAnsi="Times New Roman" w:cs="Times New Roman"/>
          <w:color w:val="262626"/>
          <w:sz w:val="24"/>
          <w:szCs w:val="24"/>
        </w:rPr>
        <w:t>C</w:t>
      </w:r>
      <w:r w:rsidR="00A5102E" w:rsidRPr="00A5102E">
        <w:rPr>
          <w:rFonts w:ascii="Times New Roman" w:hAnsi="Times New Roman" w:cs="Times New Roman"/>
          <w:color w:val="262626"/>
          <w:sz w:val="24"/>
          <w:szCs w:val="24"/>
        </w:rPr>
        <w:t xml:space="preserve">ombater a teia de violência que em sua grande maioria começa dentro de casa e em locais que deveriam abrigar, proteger e socializar as pessoas é uma tarefa que somente poderá ser cumprida pela mobilização de uma rede de proteção integral em que a </w:t>
      </w:r>
      <w:r w:rsidR="00A5102E" w:rsidRPr="00A5102E">
        <w:rPr>
          <w:rFonts w:ascii="Times New Roman" w:hAnsi="Times New Roman" w:cs="Times New Roman"/>
          <w:b/>
          <w:bCs/>
          <w:color w:val="262626"/>
          <w:sz w:val="24"/>
          <w:szCs w:val="24"/>
        </w:rPr>
        <w:t xml:space="preserve">ESCOLA </w:t>
      </w:r>
      <w:r w:rsidR="00A5102E" w:rsidRPr="00A5102E">
        <w:rPr>
          <w:rFonts w:ascii="Times New Roman" w:hAnsi="Times New Roman" w:cs="Times New Roman"/>
          <w:color w:val="262626"/>
          <w:sz w:val="24"/>
          <w:szCs w:val="24"/>
        </w:rPr>
        <w:t>se destaca como possuidora de responsabilidade social.</w:t>
      </w:r>
    </w:p>
    <w:p w:rsidR="005F15DD" w:rsidRDefault="00A65A82" w:rsidP="00272FCA">
      <w:pPr>
        <w:jc w:val="both"/>
        <w:rPr>
          <w:rFonts w:ascii="Times New Roman" w:hAnsi="Times New Roman" w:cs="Times New Roman"/>
          <w:color w:val="262626"/>
          <w:sz w:val="24"/>
          <w:szCs w:val="24"/>
        </w:rPr>
      </w:pPr>
      <w:r>
        <w:rPr>
          <w:rFonts w:ascii="Times New Roman" w:hAnsi="Times New Roman" w:cs="Times New Roman"/>
          <w:color w:val="262626"/>
          <w:sz w:val="24"/>
          <w:szCs w:val="24"/>
        </w:rPr>
        <w:t>Palavras Chave</w:t>
      </w:r>
      <w:r w:rsidR="00787FB9">
        <w:rPr>
          <w:rFonts w:ascii="Times New Roman" w:hAnsi="Times New Roman" w:cs="Times New Roman"/>
          <w:color w:val="262626"/>
          <w:sz w:val="24"/>
          <w:szCs w:val="24"/>
        </w:rPr>
        <w:t>: Direitos humanos, crianças, escola, violências.</w:t>
      </w:r>
    </w:p>
    <w:p w:rsidR="00272FCA" w:rsidRPr="009455CC" w:rsidRDefault="00272FCA" w:rsidP="00272FCA">
      <w:pPr>
        <w:jc w:val="both"/>
        <w:rPr>
          <w:rFonts w:ascii="Times New Roman" w:hAnsi="Times New Roman" w:cs="Times New Roman"/>
          <w:color w:val="262626"/>
          <w:sz w:val="24"/>
          <w:szCs w:val="24"/>
        </w:rPr>
      </w:pPr>
    </w:p>
    <w:p w:rsidR="005F15DD" w:rsidRPr="00272FCA" w:rsidRDefault="005F15DD" w:rsidP="00272FCA">
      <w:pPr>
        <w:pStyle w:val="Pr-formataoHTML"/>
        <w:shd w:val="clear" w:color="auto" w:fill="FFFFFF"/>
        <w:jc w:val="center"/>
        <w:rPr>
          <w:rFonts w:ascii="Times New Roman" w:hAnsi="Times New Roman" w:cs="Times New Roman"/>
          <w:color w:val="212121"/>
          <w:sz w:val="24"/>
          <w:szCs w:val="24"/>
        </w:rPr>
      </w:pPr>
      <w:r w:rsidRPr="005F15DD">
        <w:rPr>
          <w:rFonts w:ascii="Times New Roman" w:hAnsi="Times New Roman" w:cs="Times New Roman"/>
          <w:color w:val="212121"/>
          <w:sz w:val="24"/>
          <w:szCs w:val="24"/>
          <w:lang w:val="fr-FR"/>
        </w:rPr>
        <w:t>DROITS DE L'HOMME: L'ENFANT, L'ECOLE ET LES DIMENSIONS DE LA VIOLENCE.</w:t>
      </w:r>
    </w:p>
    <w:p w:rsidR="00061183" w:rsidRPr="00061183" w:rsidRDefault="00061183" w:rsidP="00061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t-BR"/>
        </w:rPr>
      </w:pPr>
      <w:r w:rsidRPr="00061183">
        <w:rPr>
          <w:rFonts w:ascii="Times New Roman" w:eastAsia="Times New Roman" w:hAnsi="Times New Roman" w:cs="Times New Roman"/>
          <w:sz w:val="24"/>
          <w:szCs w:val="24"/>
          <w:lang w:val="fr-FR" w:eastAsia="pt-BR"/>
        </w:rPr>
        <w:t>Ce travail traite de la question des droits de l'homme, du sujet de l'enfant, de l'école et des dimensions de la violence dans la société. La violence en elle-même est complexe et multi-causale, ce qui rend quelque peu difficile la possibilité de l'éradiquer, car ses dimensions sont structurelles avec un fort soutien culturel puisque nous vivons dans une société qui cultive la violence, l'individualisme et, , ne valorise pas la vie. Démolir la culture de la violence est aussi un enseignement de l'école et de l'espace scolaire, il est donc essentiel qu'il reflète et assume un thème des droits de l'homme en tant qu'enseignement systématique et qui doit être construit collectivement, orientant la formation des sujets de droits et qu'ils peuvent effectivement exprimer ces droits dans différents espaces de la société, exerçant ainsi le principe d'être citoyen, c'est-à-dire de citoyenneté. Ce travail se compose donc de trois parties: Définir l'enfant en tant que sujet des droits et qui peut exercer sa citoyenneté est un principe nécessaire et humain; Définir la violence et ses dimensions, ainsi que la caractériser comme un acte haineux et criminel, est la base d'une culture qui cultive et protège la vie; La lutte contre la toile de la violence qui commence principalement à la maison et dans des endroits qui devraient abriter, protéger et socialiser les gens est une tâche qui ne peut être accomplie qu'en mobilisant un réseau de protection global dans lequel ESCOLA se démarque en tant que propriétaire de responsabilité sociale.</w:t>
      </w:r>
    </w:p>
    <w:p w:rsidR="00061183" w:rsidRPr="005F15DD" w:rsidRDefault="00061183" w:rsidP="005F15DD">
      <w:pPr>
        <w:pStyle w:val="Pr-formataoHTML"/>
        <w:shd w:val="clear" w:color="auto" w:fill="FFFFFF"/>
        <w:spacing w:line="360" w:lineRule="auto"/>
        <w:jc w:val="both"/>
        <w:rPr>
          <w:rFonts w:ascii="Times New Roman" w:hAnsi="Times New Roman" w:cs="Times New Roman"/>
          <w:color w:val="212121"/>
          <w:sz w:val="24"/>
          <w:szCs w:val="24"/>
          <w:lang w:val="fr-FR"/>
        </w:rPr>
      </w:pPr>
    </w:p>
    <w:p w:rsidR="0069487F" w:rsidRPr="00272FCA" w:rsidRDefault="005F15DD" w:rsidP="00272FCA">
      <w:pPr>
        <w:pStyle w:val="Pr-formataoHTML"/>
        <w:shd w:val="clear" w:color="auto" w:fill="FFFFFF"/>
        <w:spacing w:line="360" w:lineRule="auto"/>
        <w:jc w:val="both"/>
        <w:rPr>
          <w:rFonts w:ascii="Times New Roman" w:hAnsi="Times New Roman" w:cs="Times New Roman"/>
          <w:color w:val="212121"/>
          <w:sz w:val="24"/>
          <w:szCs w:val="24"/>
        </w:rPr>
      </w:pPr>
      <w:r w:rsidRPr="005F15DD">
        <w:rPr>
          <w:rFonts w:ascii="Times New Roman" w:hAnsi="Times New Roman" w:cs="Times New Roman"/>
          <w:color w:val="212121"/>
          <w:sz w:val="24"/>
          <w:szCs w:val="24"/>
          <w:lang w:val="fr-FR"/>
        </w:rPr>
        <w:t>Mots clés: Droits de l'homme, enfants, école, violence.</w:t>
      </w:r>
    </w:p>
    <w:sectPr w:rsidR="0069487F" w:rsidRPr="00272FCA" w:rsidSect="00481F24">
      <w:pgSz w:w="11906" w:h="16838"/>
      <w:pgMar w:top="1701" w:right="1701" w:bottom="170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E6E54"/>
    <w:multiLevelType w:val="multilevel"/>
    <w:tmpl w:val="B24A3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F93EA3"/>
    <w:multiLevelType w:val="multilevel"/>
    <w:tmpl w:val="7C984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69487F"/>
    <w:rsid w:val="00061183"/>
    <w:rsid w:val="00176894"/>
    <w:rsid w:val="00272FCA"/>
    <w:rsid w:val="00481F24"/>
    <w:rsid w:val="004E596E"/>
    <w:rsid w:val="005F15DD"/>
    <w:rsid w:val="00687153"/>
    <w:rsid w:val="0069487F"/>
    <w:rsid w:val="006F0A1D"/>
    <w:rsid w:val="006F2620"/>
    <w:rsid w:val="00735A42"/>
    <w:rsid w:val="00787FB9"/>
    <w:rsid w:val="00876908"/>
    <w:rsid w:val="009455CC"/>
    <w:rsid w:val="009A2047"/>
    <w:rsid w:val="009C043D"/>
    <w:rsid w:val="00A0164D"/>
    <w:rsid w:val="00A101ED"/>
    <w:rsid w:val="00A5102E"/>
    <w:rsid w:val="00A65A82"/>
    <w:rsid w:val="00C312F1"/>
    <w:rsid w:val="00CF4E3D"/>
    <w:rsid w:val="00E42C06"/>
    <w:rsid w:val="00F226D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C06"/>
  </w:style>
  <w:style w:type="paragraph" w:styleId="Ttulo3">
    <w:name w:val="heading 3"/>
    <w:basedOn w:val="Normal"/>
    <w:link w:val="Ttulo3Char"/>
    <w:uiPriority w:val="9"/>
    <w:qFormat/>
    <w:rsid w:val="00061183"/>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A5102E"/>
    <w:pPr>
      <w:autoSpaceDE w:val="0"/>
      <w:autoSpaceDN w:val="0"/>
      <w:adjustRightInd w:val="0"/>
      <w:spacing w:after="0" w:line="200" w:lineRule="atLeast"/>
    </w:pPr>
    <w:rPr>
      <w:rFonts w:ascii="Lucida Sans" w:eastAsia="Microsoft YaHei" w:hAnsi="Lucida Sans" w:cs="Lucida Sans"/>
      <w:kern w:val="1"/>
      <w:sz w:val="36"/>
      <w:szCs w:val="36"/>
    </w:rPr>
  </w:style>
  <w:style w:type="paragraph" w:styleId="Pr-formataoHTML">
    <w:name w:val="HTML Preformatted"/>
    <w:basedOn w:val="Normal"/>
    <w:link w:val="Pr-formataoHTMLChar"/>
    <w:uiPriority w:val="99"/>
    <w:unhideWhenUsed/>
    <w:rsid w:val="00945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9455CC"/>
    <w:rPr>
      <w:rFonts w:ascii="Courier New" w:eastAsia="Times New Roman" w:hAnsi="Courier New" w:cs="Courier New"/>
      <w:sz w:val="20"/>
      <w:szCs w:val="20"/>
      <w:lang w:eastAsia="pt-BR"/>
    </w:rPr>
  </w:style>
  <w:style w:type="character" w:customStyle="1" w:styleId="Ttulo3Char">
    <w:name w:val="Título 3 Char"/>
    <w:basedOn w:val="Fontepargpadro"/>
    <w:link w:val="Ttulo3"/>
    <w:uiPriority w:val="9"/>
    <w:rsid w:val="00061183"/>
    <w:rPr>
      <w:rFonts w:ascii="Times New Roman" w:eastAsia="Times New Roman" w:hAnsi="Times New Roman" w:cs="Times New Roman"/>
      <w:b/>
      <w:bCs/>
      <w:sz w:val="27"/>
      <w:szCs w:val="27"/>
      <w:lang w:eastAsia="pt-BR"/>
    </w:rPr>
  </w:style>
  <w:style w:type="character" w:styleId="Hyperlink">
    <w:name w:val="Hyperlink"/>
    <w:basedOn w:val="Fontepargpadro"/>
    <w:uiPriority w:val="99"/>
    <w:unhideWhenUsed/>
    <w:rsid w:val="00061183"/>
    <w:rPr>
      <w:color w:val="0000FF"/>
      <w:u w:val="single"/>
    </w:rPr>
  </w:style>
  <w:style w:type="character" w:styleId="CitaoHTML">
    <w:name w:val="HTML Cite"/>
    <w:basedOn w:val="Fontepargpadro"/>
    <w:uiPriority w:val="99"/>
    <w:semiHidden/>
    <w:unhideWhenUsed/>
    <w:rsid w:val="00061183"/>
    <w:rPr>
      <w:i/>
      <w:iCs/>
    </w:rPr>
  </w:style>
  <w:style w:type="character" w:customStyle="1" w:styleId="st">
    <w:name w:val="st"/>
    <w:basedOn w:val="Fontepargpadro"/>
    <w:rsid w:val="00061183"/>
  </w:style>
  <w:style w:type="character" w:styleId="nfase">
    <w:name w:val="Emphasis"/>
    <w:basedOn w:val="Fontepargpadro"/>
    <w:uiPriority w:val="20"/>
    <w:qFormat/>
    <w:rsid w:val="00061183"/>
    <w:rPr>
      <w:i/>
      <w:iCs/>
    </w:rPr>
  </w:style>
</w:styles>
</file>

<file path=word/webSettings.xml><?xml version="1.0" encoding="utf-8"?>
<w:webSettings xmlns:r="http://schemas.openxmlformats.org/officeDocument/2006/relationships" xmlns:w="http://schemas.openxmlformats.org/wordprocessingml/2006/main">
  <w:divs>
    <w:div w:id="147525373">
      <w:bodyDiv w:val="1"/>
      <w:marLeft w:val="0"/>
      <w:marRight w:val="0"/>
      <w:marTop w:val="0"/>
      <w:marBottom w:val="0"/>
      <w:divBdr>
        <w:top w:val="none" w:sz="0" w:space="0" w:color="auto"/>
        <w:left w:val="none" w:sz="0" w:space="0" w:color="auto"/>
        <w:bottom w:val="none" w:sz="0" w:space="0" w:color="auto"/>
        <w:right w:val="none" w:sz="0" w:space="0" w:color="auto"/>
      </w:divBdr>
    </w:div>
    <w:div w:id="186258600">
      <w:bodyDiv w:val="1"/>
      <w:marLeft w:val="0"/>
      <w:marRight w:val="0"/>
      <w:marTop w:val="0"/>
      <w:marBottom w:val="0"/>
      <w:divBdr>
        <w:top w:val="none" w:sz="0" w:space="0" w:color="auto"/>
        <w:left w:val="none" w:sz="0" w:space="0" w:color="auto"/>
        <w:bottom w:val="none" w:sz="0" w:space="0" w:color="auto"/>
        <w:right w:val="none" w:sz="0" w:space="0" w:color="auto"/>
      </w:divBdr>
      <w:divsChild>
        <w:div w:id="655183110">
          <w:marLeft w:val="0"/>
          <w:marRight w:val="0"/>
          <w:marTop w:val="0"/>
          <w:marBottom w:val="0"/>
          <w:divBdr>
            <w:top w:val="none" w:sz="0" w:space="0" w:color="auto"/>
            <w:left w:val="none" w:sz="0" w:space="0" w:color="auto"/>
            <w:bottom w:val="none" w:sz="0" w:space="0" w:color="auto"/>
            <w:right w:val="none" w:sz="0" w:space="0" w:color="auto"/>
          </w:divBdr>
          <w:divsChild>
            <w:div w:id="367992458">
              <w:marLeft w:val="0"/>
              <w:marRight w:val="0"/>
              <w:marTop w:val="0"/>
              <w:marBottom w:val="390"/>
              <w:divBdr>
                <w:top w:val="none" w:sz="0" w:space="0" w:color="auto"/>
                <w:left w:val="none" w:sz="0" w:space="0" w:color="auto"/>
                <w:bottom w:val="none" w:sz="0" w:space="0" w:color="auto"/>
                <w:right w:val="none" w:sz="0" w:space="0" w:color="auto"/>
              </w:divBdr>
              <w:divsChild>
                <w:div w:id="2069524688">
                  <w:marLeft w:val="0"/>
                  <w:marRight w:val="0"/>
                  <w:marTop w:val="0"/>
                  <w:marBottom w:val="0"/>
                  <w:divBdr>
                    <w:top w:val="none" w:sz="0" w:space="0" w:color="auto"/>
                    <w:left w:val="none" w:sz="0" w:space="0" w:color="auto"/>
                    <w:bottom w:val="none" w:sz="0" w:space="0" w:color="auto"/>
                    <w:right w:val="none" w:sz="0" w:space="0" w:color="auto"/>
                  </w:divBdr>
                  <w:divsChild>
                    <w:div w:id="1939288242">
                      <w:marLeft w:val="-240"/>
                      <w:marRight w:val="-240"/>
                      <w:marTop w:val="0"/>
                      <w:marBottom w:val="0"/>
                      <w:divBdr>
                        <w:top w:val="none" w:sz="0" w:space="0" w:color="auto"/>
                        <w:left w:val="none" w:sz="0" w:space="0" w:color="auto"/>
                        <w:bottom w:val="none" w:sz="0" w:space="0" w:color="auto"/>
                        <w:right w:val="none" w:sz="0" w:space="0" w:color="auto"/>
                      </w:divBdr>
                      <w:divsChild>
                        <w:div w:id="1972443921">
                          <w:marLeft w:val="0"/>
                          <w:marRight w:val="0"/>
                          <w:marTop w:val="0"/>
                          <w:marBottom w:val="0"/>
                          <w:divBdr>
                            <w:top w:val="none" w:sz="0" w:space="0" w:color="auto"/>
                            <w:left w:val="none" w:sz="0" w:space="0" w:color="auto"/>
                            <w:bottom w:val="none" w:sz="0" w:space="0" w:color="auto"/>
                            <w:right w:val="none" w:sz="0" w:space="0" w:color="auto"/>
                          </w:divBdr>
                          <w:divsChild>
                            <w:div w:id="423115233">
                              <w:marLeft w:val="0"/>
                              <w:marRight w:val="0"/>
                              <w:marTop w:val="0"/>
                              <w:marBottom w:val="0"/>
                              <w:divBdr>
                                <w:top w:val="none" w:sz="0" w:space="0" w:color="auto"/>
                                <w:left w:val="none" w:sz="0" w:space="0" w:color="auto"/>
                                <w:bottom w:val="none" w:sz="0" w:space="0" w:color="auto"/>
                                <w:right w:val="none" w:sz="0" w:space="0" w:color="auto"/>
                              </w:divBdr>
                              <w:divsChild>
                                <w:div w:id="431707363">
                                  <w:marLeft w:val="0"/>
                                  <w:marRight w:val="0"/>
                                  <w:marTop w:val="0"/>
                                  <w:marBottom w:val="0"/>
                                  <w:divBdr>
                                    <w:top w:val="none" w:sz="0" w:space="0" w:color="auto"/>
                                    <w:left w:val="none" w:sz="0" w:space="0" w:color="auto"/>
                                    <w:bottom w:val="none" w:sz="0" w:space="0" w:color="auto"/>
                                    <w:right w:val="none" w:sz="0" w:space="0" w:color="auto"/>
                                  </w:divBdr>
                                  <w:divsChild>
                                    <w:div w:id="242375680">
                                      <w:marLeft w:val="0"/>
                                      <w:marRight w:val="0"/>
                                      <w:marTop w:val="0"/>
                                      <w:marBottom w:val="0"/>
                                      <w:divBdr>
                                        <w:top w:val="none" w:sz="0" w:space="0" w:color="auto"/>
                                        <w:left w:val="none" w:sz="0" w:space="0" w:color="auto"/>
                                        <w:bottom w:val="none" w:sz="0" w:space="0" w:color="auto"/>
                                        <w:right w:val="none" w:sz="0" w:space="0" w:color="auto"/>
                                      </w:divBdr>
                                      <w:divsChild>
                                        <w:div w:id="655260073">
                                          <w:marLeft w:val="0"/>
                                          <w:marRight w:val="0"/>
                                          <w:marTop w:val="0"/>
                                          <w:marBottom w:val="0"/>
                                          <w:divBdr>
                                            <w:top w:val="none" w:sz="0" w:space="0" w:color="auto"/>
                                            <w:left w:val="none" w:sz="0" w:space="0" w:color="auto"/>
                                            <w:bottom w:val="none" w:sz="0" w:space="0" w:color="auto"/>
                                            <w:right w:val="none" w:sz="0" w:space="0" w:color="auto"/>
                                          </w:divBdr>
                                        </w:div>
                                        <w:div w:id="44106259">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8379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88136">
          <w:marLeft w:val="0"/>
          <w:marRight w:val="0"/>
          <w:marTop w:val="0"/>
          <w:marBottom w:val="0"/>
          <w:divBdr>
            <w:top w:val="none" w:sz="0" w:space="0" w:color="auto"/>
            <w:left w:val="none" w:sz="0" w:space="0" w:color="auto"/>
            <w:bottom w:val="none" w:sz="0" w:space="0" w:color="auto"/>
            <w:right w:val="none" w:sz="0" w:space="0" w:color="auto"/>
          </w:divBdr>
          <w:divsChild>
            <w:div w:id="652297473">
              <w:marLeft w:val="0"/>
              <w:marRight w:val="0"/>
              <w:marTop w:val="0"/>
              <w:marBottom w:val="0"/>
              <w:divBdr>
                <w:top w:val="none" w:sz="0" w:space="0" w:color="auto"/>
                <w:left w:val="none" w:sz="0" w:space="0" w:color="auto"/>
                <w:bottom w:val="none" w:sz="0" w:space="0" w:color="auto"/>
                <w:right w:val="none" w:sz="0" w:space="0" w:color="auto"/>
              </w:divBdr>
              <w:divsChild>
                <w:div w:id="307173022">
                  <w:marLeft w:val="0"/>
                  <w:marRight w:val="0"/>
                  <w:marTop w:val="0"/>
                  <w:marBottom w:val="390"/>
                  <w:divBdr>
                    <w:top w:val="none" w:sz="0" w:space="0" w:color="auto"/>
                    <w:left w:val="none" w:sz="0" w:space="0" w:color="auto"/>
                    <w:bottom w:val="none" w:sz="0" w:space="0" w:color="auto"/>
                    <w:right w:val="none" w:sz="0" w:space="0" w:color="auto"/>
                  </w:divBdr>
                  <w:divsChild>
                    <w:div w:id="594705611">
                      <w:marLeft w:val="0"/>
                      <w:marRight w:val="0"/>
                      <w:marTop w:val="0"/>
                      <w:marBottom w:val="0"/>
                      <w:divBdr>
                        <w:top w:val="none" w:sz="0" w:space="0" w:color="auto"/>
                        <w:left w:val="none" w:sz="0" w:space="0" w:color="auto"/>
                        <w:bottom w:val="none" w:sz="0" w:space="0" w:color="auto"/>
                        <w:right w:val="none" w:sz="0" w:space="0" w:color="auto"/>
                      </w:divBdr>
                      <w:divsChild>
                        <w:div w:id="1028481765">
                          <w:marLeft w:val="0"/>
                          <w:marRight w:val="0"/>
                          <w:marTop w:val="0"/>
                          <w:marBottom w:val="0"/>
                          <w:divBdr>
                            <w:top w:val="none" w:sz="0" w:space="0" w:color="auto"/>
                            <w:left w:val="none" w:sz="0" w:space="0" w:color="auto"/>
                            <w:bottom w:val="none" w:sz="0" w:space="0" w:color="auto"/>
                            <w:right w:val="none" w:sz="0" w:space="0" w:color="auto"/>
                          </w:divBdr>
                          <w:divsChild>
                            <w:div w:id="862671075">
                              <w:marLeft w:val="0"/>
                              <w:marRight w:val="0"/>
                              <w:marTop w:val="0"/>
                              <w:marBottom w:val="0"/>
                              <w:divBdr>
                                <w:top w:val="none" w:sz="0" w:space="0" w:color="auto"/>
                                <w:left w:val="none" w:sz="0" w:space="0" w:color="auto"/>
                                <w:bottom w:val="none" w:sz="0" w:space="0" w:color="auto"/>
                                <w:right w:val="none" w:sz="0" w:space="0" w:color="auto"/>
                              </w:divBdr>
                              <w:divsChild>
                                <w:div w:id="313872117">
                                  <w:marLeft w:val="0"/>
                                  <w:marRight w:val="0"/>
                                  <w:marTop w:val="0"/>
                                  <w:marBottom w:val="0"/>
                                  <w:divBdr>
                                    <w:top w:val="none" w:sz="0" w:space="0" w:color="auto"/>
                                    <w:left w:val="none" w:sz="0" w:space="0" w:color="auto"/>
                                    <w:bottom w:val="none" w:sz="0" w:space="0" w:color="auto"/>
                                    <w:right w:val="none" w:sz="0" w:space="0" w:color="auto"/>
                                  </w:divBdr>
                                  <w:divsChild>
                                    <w:div w:id="1348293041">
                                      <w:marLeft w:val="0"/>
                                      <w:marRight w:val="0"/>
                                      <w:marTop w:val="0"/>
                                      <w:marBottom w:val="0"/>
                                      <w:divBdr>
                                        <w:top w:val="none" w:sz="0" w:space="0" w:color="auto"/>
                                        <w:left w:val="none" w:sz="0" w:space="0" w:color="auto"/>
                                        <w:bottom w:val="none" w:sz="0" w:space="0" w:color="auto"/>
                                        <w:right w:val="none" w:sz="0" w:space="0" w:color="auto"/>
                                      </w:divBdr>
                                      <w:divsChild>
                                        <w:div w:id="569998614">
                                          <w:marLeft w:val="45"/>
                                          <w:marRight w:val="45"/>
                                          <w:marTop w:val="15"/>
                                          <w:marBottom w:val="0"/>
                                          <w:divBdr>
                                            <w:top w:val="none" w:sz="0" w:space="0" w:color="auto"/>
                                            <w:left w:val="none" w:sz="0" w:space="0" w:color="auto"/>
                                            <w:bottom w:val="none" w:sz="0" w:space="0" w:color="auto"/>
                                            <w:right w:val="none" w:sz="0" w:space="0" w:color="auto"/>
                                          </w:divBdr>
                                          <w:divsChild>
                                            <w:div w:id="197128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946315">
                  <w:marLeft w:val="0"/>
                  <w:marRight w:val="0"/>
                  <w:marTop w:val="0"/>
                  <w:marBottom w:val="390"/>
                  <w:divBdr>
                    <w:top w:val="none" w:sz="0" w:space="0" w:color="auto"/>
                    <w:left w:val="none" w:sz="0" w:space="0" w:color="auto"/>
                    <w:bottom w:val="none" w:sz="0" w:space="0" w:color="auto"/>
                    <w:right w:val="none" w:sz="0" w:space="0" w:color="auto"/>
                  </w:divBdr>
                  <w:divsChild>
                    <w:div w:id="1159031768">
                      <w:marLeft w:val="0"/>
                      <w:marRight w:val="0"/>
                      <w:marTop w:val="0"/>
                      <w:marBottom w:val="0"/>
                      <w:divBdr>
                        <w:top w:val="none" w:sz="0" w:space="0" w:color="auto"/>
                        <w:left w:val="none" w:sz="0" w:space="0" w:color="auto"/>
                        <w:bottom w:val="none" w:sz="0" w:space="0" w:color="auto"/>
                        <w:right w:val="none" w:sz="0" w:space="0" w:color="auto"/>
                      </w:divBdr>
                      <w:divsChild>
                        <w:div w:id="1646204698">
                          <w:marLeft w:val="0"/>
                          <w:marRight w:val="0"/>
                          <w:marTop w:val="0"/>
                          <w:marBottom w:val="0"/>
                          <w:divBdr>
                            <w:top w:val="none" w:sz="0" w:space="0" w:color="auto"/>
                            <w:left w:val="none" w:sz="0" w:space="0" w:color="auto"/>
                            <w:bottom w:val="none" w:sz="0" w:space="0" w:color="auto"/>
                            <w:right w:val="none" w:sz="0" w:space="0" w:color="auto"/>
                          </w:divBdr>
                          <w:divsChild>
                            <w:div w:id="1979415613">
                              <w:marLeft w:val="0"/>
                              <w:marRight w:val="0"/>
                              <w:marTop w:val="0"/>
                              <w:marBottom w:val="0"/>
                              <w:divBdr>
                                <w:top w:val="none" w:sz="0" w:space="0" w:color="auto"/>
                                <w:left w:val="none" w:sz="0" w:space="0" w:color="auto"/>
                                <w:bottom w:val="none" w:sz="0" w:space="0" w:color="auto"/>
                                <w:right w:val="none" w:sz="0" w:space="0" w:color="auto"/>
                              </w:divBdr>
                              <w:divsChild>
                                <w:div w:id="1970698815">
                                  <w:marLeft w:val="0"/>
                                  <w:marRight w:val="0"/>
                                  <w:marTop w:val="0"/>
                                  <w:marBottom w:val="0"/>
                                  <w:divBdr>
                                    <w:top w:val="none" w:sz="0" w:space="0" w:color="auto"/>
                                    <w:left w:val="none" w:sz="0" w:space="0" w:color="auto"/>
                                    <w:bottom w:val="none" w:sz="0" w:space="0" w:color="auto"/>
                                    <w:right w:val="none" w:sz="0" w:space="0" w:color="auto"/>
                                  </w:divBdr>
                                  <w:divsChild>
                                    <w:div w:id="1880706366">
                                      <w:marLeft w:val="0"/>
                                      <w:marRight w:val="0"/>
                                      <w:marTop w:val="0"/>
                                      <w:marBottom w:val="0"/>
                                      <w:divBdr>
                                        <w:top w:val="none" w:sz="0" w:space="0" w:color="auto"/>
                                        <w:left w:val="none" w:sz="0" w:space="0" w:color="auto"/>
                                        <w:bottom w:val="none" w:sz="0" w:space="0" w:color="auto"/>
                                        <w:right w:val="none" w:sz="0" w:space="0" w:color="auto"/>
                                      </w:divBdr>
                                      <w:divsChild>
                                        <w:div w:id="510143751">
                                          <w:marLeft w:val="45"/>
                                          <w:marRight w:val="45"/>
                                          <w:marTop w:val="15"/>
                                          <w:marBottom w:val="0"/>
                                          <w:divBdr>
                                            <w:top w:val="none" w:sz="0" w:space="0" w:color="auto"/>
                                            <w:left w:val="none" w:sz="0" w:space="0" w:color="auto"/>
                                            <w:bottom w:val="none" w:sz="0" w:space="0" w:color="auto"/>
                                            <w:right w:val="none" w:sz="0" w:space="0" w:color="auto"/>
                                          </w:divBdr>
                                          <w:divsChild>
                                            <w:div w:id="1176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3369701">
      <w:bodyDiv w:val="1"/>
      <w:marLeft w:val="0"/>
      <w:marRight w:val="0"/>
      <w:marTop w:val="0"/>
      <w:marBottom w:val="0"/>
      <w:divBdr>
        <w:top w:val="none" w:sz="0" w:space="0" w:color="auto"/>
        <w:left w:val="none" w:sz="0" w:space="0" w:color="auto"/>
        <w:bottom w:val="none" w:sz="0" w:space="0" w:color="auto"/>
        <w:right w:val="none" w:sz="0" w:space="0" w:color="auto"/>
      </w:divBdr>
    </w:div>
    <w:div w:id="174306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8211;franciscamcc@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2890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Francisca</dc:creator>
  <cp:lastModifiedBy>VICE-DIREÇÃO-FACED</cp:lastModifiedBy>
  <cp:revision>3</cp:revision>
  <dcterms:created xsi:type="dcterms:W3CDTF">2017-10-20T18:50:00Z</dcterms:created>
  <dcterms:modified xsi:type="dcterms:W3CDTF">2017-10-20T18:58:00Z</dcterms:modified>
</cp:coreProperties>
</file>