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48" w:rsidRPr="00BA58B0" w:rsidRDefault="002E1C83" w:rsidP="00BA58B0">
      <w:pPr>
        <w:spacing w:after="0" w:line="360" w:lineRule="auto"/>
        <w:jc w:val="center"/>
        <w:rPr>
          <w:rFonts w:ascii="NEW TIME ROMANS" w:hAnsi="NEW TIME ROMANS"/>
          <w:b/>
          <w:sz w:val="24"/>
          <w:szCs w:val="24"/>
        </w:rPr>
      </w:pPr>
      <w:bookmarkStart w:id="0" w:name="_GoBack"/>
      <w:bookmarkEnd w:id="0"/>
      <w:r w:rsidRPr="00BA58B0">
        <w:rPr>
          <w:rFonts w:ascii="NEW TIME ROMANS" w:hAnsi="NEW TIME ROMANS"/>
          <w:b/>
          <w:sz w:val="24"/>
          <w:szCs w:val="24"/>
        </w:rPr>
        <w:t>NEUROCI</w:t>
      </w:r>
      <w:r w:rsidRPr="00BA58B0">
        <w:rPr>
          <w:rFonts w:ascii="NEW TIME ROMANS" w:hAnsi="NEW TIME ROMANS" w:hint="eastAsia"/>
          <w:b/>
          <w:sz w:val="24"/>
          <w:szCs w:val="24"/>
        </w:rPr>
        <w:t>Ê</w:t>
      </w:r>
      <w:r w:rsidRPr="00BA58B0">
        <w:rPr>
          <w:rFonts w:ascii="NEW TIME ROMANS" w:hAnsi="NEW TIME ROMANS"/>
          <w:b/>
          <w:sz w:val="24"/>
          <w:szCs w:val="24"/>
        </w:rPr>
        <w:t>NCIA E EDUCA</w:t>
      </w:r>
      <w:r w:rsidRPr="00BA58B0">
        <w:rPr>
          <w:rFonts w:ascii="NEW TIME ROMANS" w:hAnsi="NEW TIME ROMANS" w:hint="eastAsia"/>
          <w:b/>
          <w:sz w:val="24"/>
          <w:szCs w:val="24"/>
        </w:rPr>
        <w:t>ÇÃ</w:t>
      </w:r>
      <w:r w:rsidRPr="00BA58B0">
        <w:rPr>
          <w:rFonts w:ascii="NEW TIME ROMANS" w:hAnsi="NEW TIME ROMANS"/>
          <w:b/>
          <w:sz w:val="24"/>
          <w:szCs w:val="24"/>
        </w:rPr>
        <w:t>O: UM DI</w:t>
      </w:r>
      <w:r w:rsidRPr="00BA58B0">
        <w:rPr>
          <w:rFonts w:ascii="NEW TIME ROMANS" w:hAnsi="NEW TIME ROMANS" w:hint="eastAsia"/>
          <w:b/>
          <w:sz w:val="24"/>
          <w:szCs w:val="24"/>
        </w:rPr>
        <w:t>Á</w:t>
      </w:r>
      <w:r w:rsidRPr="00BA58B0">
        <w:rPr>
          <w:rFonts w:ascii="NEW TIME ROMANS" w:hAnsi="NEW TIME ROMANS"/>
          <w:b/>
          <w:sz w:val="24"/>
          <w:szCs w:val="24"/>
        </w:rPr>
        <w:t>LOGO NECESS</w:t>
      </w:r>
      <w:r w:rsidRPr="00BA58B0">
        <w:rPr>
          <w:rFonts w:ascii="NEW TIME ROMANS" w:hAnsi="NEW TIME ROMANS" w:hint="eastAsia"/>
          <w:b/>
          <w:sz w:val="24"/>
          <w:szCs w:val="24"/>
        </w:rPr>
        <w:t>Á</w:t>
      </w:r>
      <w:r w:rsidRPr="00BA58B0">
        <w:rPr>
          <w:rFonts w:ascii="NEW TIME ROMANS" w:hAnsi="NEW TIME ROMANS"/>
          <w:b/>
          <w:sz w:val="24"/>
          <w:szCs w:val="24"/>
        </w:rPr>
        <w:t>RIO NA FORMA</w:t>
      </w:r>
      <w:r w:rsidRPr="00BA58B0">
        <w:rPr>
          <w:rFonts w:ascii="NEW TIME ROMANS" w:hAnsi="NEW TIME ROMANS" w:hint="eastAsia"/>
          <w:b/>
          <w:sz w:val="24"/>
          <w:szCs w:val="24"/>
        </w:rPr>
        <w:t>ÇÃ</w:t>
      </w:r>
      <w:r w:rsidRPr="00BA58B0">
        <w:rPr>
          <w:rFonts w:ascii="NEW TIME ROMANS" w:hAnsi="NEW TIME ROMANS"/>
          <w:b/>
          <w:sz w:val="24"/>
          <w:szCs w:val="24"/>
        </w:rPr>
        <w:t>O DE PROFESSORES</w:t>
      </w:r>
    </w:p>
    <w:p w:rsidR="002E1C83" w:rsidRDefault="002E1C83" w:rsidP="002E1C83">
      <w:pPr>
        <w:jc w:val="center"/>
        <w:rPr>
          <w:rFonts w:ascii="NEW TIME ROMANS" w:hAnsi="NEW TIME ROMANS"/>
          <w:b/>
          <w:sz w:val="28"/>
          <w:szCs w:val="28"/>
        </w:rPr>
      </w:pPr>
    </w:p>
    <w:p w:rsidR="00BA58B0" w:rsidRDefault="00BA58B0" w:rsidP="000440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3BC7">
        <w:rPr>
          <w:rFonts w:ascii="Times New Roman" w:hAnsi="Times New Roman" w:cs="Times New Roman"/>
        </w:rPr>
        <w:t>Ruth Cristina Soares Gomes</w:t>
      </w:r>
      <w:r w:rsidR="000528FA">
        <w:rPr>
          <w:rFonts w:ascii="Times New Roman" w:hAnsi="Times New Roman" w:cs="Times New Roman"/>
        </w:rPr>
        <w:t>-</w:t>
      </w:r>
      <w:proofErr w:type="spellStart"/>
      <w:r w:rsidR="000528FA">
        <w:rPr>
          <w:rFonts w:ascii="Times New Roman" w:hAnsi="Times New Roman" w:cs="Times New Roman"/>
        </w:rPr>
        <w:t>Uea</w:t>
      </w:r>
      <w:proofErr w:type="spellEnd"/>
    </w:p>
    <w:p w:rsidR="00BA58B0" w:rsidRPr="00873BC7" w:rsidRDefault="00BA58B0" w:rsidP="000440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araujoruthc@gmail.com</w:t>
      </w:r>
    </w:p>
    <w:p w:rsidR="00BA58B0" w:rsidRDefault="00BA58B0" w:rsidP="0004406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73BC7">
        <w:rPr>
          <w:rFonts w:ascii="Times New Roman" w:hAnsi="Times New Roman" w:cs="Times New Roman"/>
        </w:rPr>
        <w:t>Thaiany</w:t>
      </w:r>
      <w:proofErr w:type="spellEnd"/>
      <w:r w:rsidRPr="00873BC7">
        <w:rPr>
          <w:rFonts w:ascii="Times New Roman" w:hAnsi="Times New Roman" w:cs="Times New Roman"/>
        </w:rPr>
        <w:t xml:space="preserve"> Guedes da Silva</w:t>
      </w:r>
      <w:r w:rsidR="000528FA">
        <w:rPr>
          <w:rFonts w:ascii="Times New Roman" w:hAnsi="Times New Roman" w:cs="Times New Roman"/>
        </w:rPr>
        <w:t>-</w:t>
      </w:r>
      <w:proofErr w:type="spellStart"/>
      <w:r w:rsidR="000528FA">
        <w:rPr>
          <w:rFonts w:ascii="Times New Roman" w:hAnsi="Times New Roman" w:cs="Times New Roman"/>
        </w:rPr>
        <w:t>Ufam</w:t>
      </w:r>
      <w:proofErr w:type="spellEnd"/>
    </w:p>
    <w:p w:rsidR="00BA58B0" w:rsidRPr="00873BC7" w:rsidRDefault="00BA58B0" w:rsidP="000440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silva.thaianyguedes@gmail.com</w:t>
      </w:r>
    </w:p>
    <w:p w:rsidR="00BA58B0" w:rsidRDefault="00BA58B0" w:rsidP="000440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3BC7">
        <w:rPr>
          <w:rFonts w:ascii="Times New Roman" w:hAnsi="Times New Roman" w:cs="Times New Roman"/>
        </w:rPr>
        <w:t xml:space="preserve">Evandro </w:t>
      </w:r>
      <w:proofErr w:type="spellStart"/>
      <w:r w:rsidRPr="00873BC7">
        <w:rPr>
          <w:rFonts w:ascii="Times New Roman" w:hAnsi="Times New Roman" w:cs="Times New Roman"/>
        </w:rPr>
        <w:t>Ghedin</w:t>
      </w:r>
      <w:r w:rsidR="000528FA">
        <w:rPr>
          <w:rFonts w:ascii="Times New Roman" w:hAnsi="Times New Roman" w:cs="Times New Roman"/>
        </w:rPr>
        <w:t>-Ufam</w:t>
      </w:r>
      <w:proofErr w:type="spellEnd"/>
    </w:p>
    <w:p w:rsidR="00BA58B0" w:rsidRPr="00873BC7" w:rsidRDefault="00BA58B0" w:rsidP="000440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evandroghedin@gmail.com</w:t>
      </w:r>
    </w:p>
    <w:p w:rsidR="002E1C83" w:rsidRDefault="002E1C83" w:rsidP="002E1C83">
      <w:pPr>
        <w:jc w:val="center"/>
        <w:rPr>
          <w:sz w:val="28"/>
          <w:szCs w:val="28"/>
        </w:rPr>
      </w:pPr>
    </w:p>
    <w:p w:rsidR="002E1C83" w:rsidRDefault="002E1C83" w:rsidP="002E1C83">
      <w:pPr>
        <w:rPr>
          <w:rFonts w:ascii="Times New Roman" w:hAnsi="Times New Roman" w:cs="Times New Roman"/>
        </w:rPr>
      </w:pPr>
      <w:r w:rsidRPr="002E1C83">
        <w:rPr>
          <w:rFonts w:ascii="NEW TIME ROMANS" w:hAnsi="NEW TIME ROMANS"/>
          <w:sz w:val="24"/>
          <w:szCs w:val="24"/>
        </w:rPr>
        <w:t>EIXO TEMÁTICO</w:t>
      </w:r>
      <w:r w:rsidR="00C87CF9">
        <w:rPr>
          <w:rFonts w:ascii="NEW TIME ROMANS" w:hAnsi="NEW TIME ROMANS"/>
          <w:sz w:val="24"/>
          <w:szCs w:val="24"/>
        </w:rPr>
        <w:t xml:space="preserve">: </w:t>
      </w:r>
      <w:r w:rsidR="00C87CF9" w:rsidRPr="00A82C16">
        <w:rPr>
          <w:rFonts w:ascii="Times New Roman" w:hAnsi="Times New Roman" w:cs="Times New Roman"/>
        </w:rPr>
        <w:t xml:space="preserve">1 - FORMAÇÃO </w:t>
      </w:r>
      <w:r w:rsidR="00C87CF9">
        <w:rPr>
          <w:rFonts w:ascii="Times New Roman" w:hAnsi="Times New Roman" w:cs="Times New Roman"/>
        </w:rPr>
        <w:t>PROFISSIONAL: POLÍTICAS E PRÁ</w:t>
      </w:r>
      <w:r w:rsidR="00C87CF9" w:rsidRPr="00A82C16">
        <w:rPr>
          <w:rFonts w:ascii="Times New Roman" w:hAnsi="Times New Roman" w:cs="Times New Roman"/>
        </w:rPr>
        <w:t>TICAS</w:t>
      </w:r>
    </w:p>
    <w:p w:rsidR="00BE5798" w:rsidRPr="00BE5798" w:rsidRDefault="00BE5798" w:rsidP="002E1C83">
      <w:pPr>
        <w:rPr>
          <w:rFonts w:ascii="Times New Roman" w:hAnsi="Times New Roman" w:cs="Times New Roman"/>
        </w:rPr>
      </w:pPr>
    </w:p>
    <w:p w:rsidR="00CC3E57" w:rsidRPr="00BE5798" w:rsidRDefault="002E1C83" w:rsidP="00BA58B0">
      <w:pPr>
        <w:spacing w:after="0" w:line="240" w:lineRule="auto"/>
        <w:jc w:val="both"/>
        <w:rPr>
          <w:rFonts w:ascii="NEW TIME ROMANS" w:hAnsi="NEW TIME ROMANS"/>
        </w:rPr>
      </w:pPr>
      <w:r w:rsidRPr="00BE5798">
        <w:rPr>
          <w:rFonts w:ascii="NEW TIME ROMANS" w:hAnsi="NEW TIME ROMANS"/>
          <w:b/>
        </w:rPr>
        <w:t>RESUMO:</w:t>
      </w:r>
      <w:r w:rsidR="00CC3E57" w:rsidRPr="00BE5798">
        <w:rPr>
          <w:rFonts w:ascii="NEW TIME ROMANS" w:hAnsi="NEW TIME ROMANS"/>
        </w:rPr>
        <w:t xml:space="preserve"> Tendo em vista a complexidade que é o processo educativo, a formação de professores requer um olhar </w:t>
      </w:r>
      <w:proofErr w:type="spellStart"/>
      <w:r w:rsidR="00CC3E57" w:rsidRPr="00BE5798">
        <w:rPr>
          <w:rFonts w:ascii="NEW TIME ROMANS" w:hAnsi="NEW TIME ROMANS"/>
        </w:rPr>
        <w:t>trans</w:t>
      </w:r>
      <w:proofErr w:type="spellEnd"/>
      <w:r w:rsidR="00CC3E57" w:rsidRPr="00BE5798">
        <w:rPr>
          <w:rFonts w:ascii="NEW TIME ROMANS" w:hAnsi="NEW TIME ROMANS"/>
        </w:rPr>
        <w:t>/multidisciplinar para dar conta de compreender como o c</w:t>
      </w:r>
      <w:r w:rsidR="00DD50D3" w:rsidRPr="00BE5798">
        <w:rPr>
          <w:rFonts w:ascii="NEW TIME ROMANS" w:hAnsi="NEW TIME ROMANS"/>
        </w:rPr>
        <w:t xml:space="preserve">érebro humano aprende. O </w:t>
      </w:r>
      <w:r w:rsidR="00CC3E57" w:rsidRPr="00BE5798">
        <w:rPr>
          <w:rFonts w:ascii="NEW TIME ROMANS" w:hAnsi="NEW TIME ROMANS"/>
        </w:rPr>
        <w:t>aprender resulta das interações de um processo cerebral complexo e dinâmico e o meio ambiente onde o sujeito está inserido. Diante disso, questionamos: Em que medida os fundamentos da neurociência podem contribuir na formação de professores de modo a otimizar a aprendizagem dos estudan</w:t>
      </w:r>
      <w:r w:rsidR="00DD50D3" w:rsidRPr="00BE5798">
        <w:rPr>
          <w:rFonts w:ascii="NEW TIME ROMANS" w:hAnsi="NEW TIME ROMANS"/>
        </w:rPr>
        <w:t>tes? É</w:t>
      </w:r>
      <w:r w:rsidR="00CC3E57" w:rsidRPr="00BE5798">
        <w:rPr>
          <w:rFonts w:ascii="NEW TIME ROMANS" w:hAnsi="NEW TIME ROMANS"/>
        </w:rPr>
        <w:t xml:space="preserve"> uma pesquisa bibliográfica com auto</w:t>
      </w:r>
      <w:r w:rsidR="00DD50D3" w:rsidRPr="00BE5798">
        <w:rPr>
          <w:rFonts w:ascii="NEW TIME ROMANS" w:hAnsi="NEW TIME ROMANS"/>
        </w:rPr>
        <w:t>res que discutem a neurociência</w:t>
      </w:r>
      <w:r w:rsidR="00CC3E57" w:rsidRPr="00BE5798">
        <w:rPr>
          <w:rFonts w:ascii="NEW TIME ROMANS" w:hAnsi="NEW TIME ROMANS"/>
        </w:rPr>
        <w:t xml:space="preserve"> a fim de construir conhecimento</w:t>
      </w:r>
      <w:r w:rsidR="00DD50D3" w:rsidRPr="00BE5798">
        <w:rPr>
          <w:rFonts w:ascii="NEW TIME ROMANS" w:hAnsi="NEW TIME ROMANS"/>
        </w:rPr>
        <w:t>s</w:t>
      </w:r>
      <w:r w:rsidR="00CC3E57" w:rsidRPr="00BE5798">
        <w:rPr>
          <w:rFonts w:ascii="NEW TIME ROMANS" w:hAnsi="NEW TIME ROMANS"/>
        </w:rPr>
        <w:t xml:space="preserve"> que possibilitem ao professor fundamentos sobre com as pessoas pensam, aprendem e se comportam.</w:t>
      </w:r>
      <w:r w:rsidR="00F95122" w:rsidRPr="00BE5798">
        <w:rPr>
          <w:rFonts w:ascii="NEW TIME ROMANS" w:hAnsi="NEW TIME ROMANS"/>
        </w:rPr>
        <w:t xml:space="preserve"> Nesse diálogo, neurociê</w:t>
      </w:r>
      <w:r w:rsidR="00991E65" w:rsidRPr="00BE5798">
        <w:rPr>
          <w:rFonts w:ascii="NEW TIME ROMANS" w:hAnsi="NEW TIME ROMANS"/>
        </w:rPr>
        <w:t>ncia e educação, utilizamos autores,</w:t>
      </w:r>
      <w:r w:rsidR="00DD50D3" w:rsidRPr="00BE5798">
        <w:rPr>
          <w:rFonts w:ascii="NEW TIME ROMANS" w:hAnsi="NEW TIME ROMANS"/>
        </w:rPr>
        <w:t xml:space="preserve"> tais como</w:t>
      </w:r>
      <w:r w:rsidR="00F95122" w:rsidRPr="00BE5798">
        <w:rPr>
          <w:rFonts w:ascii="NEW TIME ROMANS" w:hAnsi="NEW TIME ROMANS"/>
        </w:rPr>
        <w:t xml:space="preserve">: </w:t>
      </w:r>
      <w:proofErr w:type="spellStart"/>
      <w:r w:rsidR="00F95122" w:rsidRPr="00BE5798">
        <w:rPr>
          <w:rFonts w:ascii="NEW TIME ROMANS" w:hAnsi="NEW TIME ROMANS"/>
        </w:rPr>
        <w:t>Cosenza</w:t>
      </w:r>
      <w:proofErr w:type="spellEnd"/>
      <w:r w:rsidR="00F95122" w:rsidRPr="00BE5798">
        <w:rPr>
          <w:rFonts w:ascii="NEW TIME ROMANS" w:hAnsi="NEW TIME ROMANS"/>
        </w:rPr>
        <w:t xml:space="preserve"> e Guerra (2011), (LENT, 2016), Kandel (2014), </w:t>
      </w:r>
      <w:proofErr w:type="spellStart"/>
      <w:r w:rsidR="00044060" w:rsidRPr="00BE5798">
        <w:rPr>
          <w:rFonts w:ascii="NEW TIME ROMANS" w:hAnsi="NEW TIME ROMANS"/>
        </w:rPr>
        <w:t>Ghedin</w:t>
      </w:r>
      <w:proofErr w:type="spellEnd"/>
      <w:r w:rsidR="00F95122" w:rsidRPr="00BE5798">
        <w:rPr>
          <w:rFonts w:ascii="NEW TIME ROMANS" w:hAnsi="NEW TIME ROMANS"/>
        </w:rPr>
        <w:t xml:space="preserve"> </w:t>
      </w:r>
      <w:r w:rsidR="00044060" w:rsidRPr="00BE5798">
        <w:rPr>
          <w:rFonts w:ascii="NEW TIME ROMANS" w:hAnsi="NEW TIME ROMANS"/>
        </w:rPr>
        <w:t>(</w:t>
      </w:r>
      <w:r w:rsidR="00F95122" w:rsidRPr="00BE5798">
        <w:rPr>
          <w:rFonts w:ascii="NEW TIME ROMANS" w:hAnsi="NEW TIME ROMANS"/>
        </w:rPr>
        <w:t>2002)</w:t>
      </w:r>
      <w:r w:rsidR="00FB2058" w:rsidRPr="00BE5798">
        <w:rPr>
          <w:rFonts w:ascii="NEW TIME ROMANS" w:hAnsi="NEW TIME ROMANS"/>
        </w:rPr>
        <w:t xml:space="preserve"> e outros</w:t>
      </w:r>
      <w:r w:rsidR="00F95122" w:rsidRPr="00BE5798">
        <w:rPr>
          <w:rFonts w:ascii="NEW TIME ROMANS" w:hAnsi="NEW TIME ROMANS"/>
        </w:rPr>
        <w:t>.</w:t>
      </w:r>
      <w:r w:rsidR="00FB2058" w:rsidRPr="00BE5798">
        <w:rPr>
          <w:rFonts w:ascii="NEW TIME ROMANS" w:hAnsi="NEW TIME ROMANS"/>
        </w:rPr>
        <w:t xml:space="preserve"> </w:t>
      </w:r>
      <w:r w:rsidR="00440F32" w:rsidRPr="00BE5798">
        <w:rPr>
          <w:rFonts w:ascii="NEW TIME ROMANS" w:hAnsi="NEW TIME ROMANS"/>
        </w:rPr>
        <w:t xml:space="preserve">Dialogar com a neurociência no processo de formação de professores é disponibilizar informações </w:t>
      </w:r>
      <w:r w:rsidR="003E44A3" w:rsidRPr="00BE5798">
        <w:rPr>
          <w:rFonts w:ascii="NEW TIME ROMANS" w:hAnsi="NEW TIME ROMANS"/>
        </w:rPr>
        <w:t xml:space="preserve">que irão ajudar o professor a </w:t>
      </w:r>
      <w:r w:rsidR="00440F32" w:rsidRPr="00BE5798">
        <w:rPr>
          <w:rFonts w:ascii="NEW TIME ROMANS" w:hAnsi="NEW TIME ROMANS"/>
        </w:rPr>
        <w:t>conhecer a complexidade do cérebro, enquanto órgão do pensamento, buscando meios para melhor mobilizá-lo</w:t>
      </w:r>
      <w:r w:rsidR="003E44A3" w:rsidRPr="00BE5798">
        <w:rPr>
          <w:rFonts w:ascii="NEW TIME ROMANS" w:hAnsi="NEW TIME ROMANS"/>
        </w:rPr>
        <w:t>,</w:t>
      </w:r>
      <w:r w:rsidR="00440F32" w:rsidRPr="00BE5798">
        <w:rPr>
          <w:rFonts w:ascii="NEW TIME ROMANS" w:hAnsi="NEW TIME ROMANS"/>
        </w:rPr>
        <w:t xml:space="preserve"> objetivando a formação de cidadãos críticos, criativos e aptos a lidarem com inteligência diante d</w:t>
      </w:r>
      <w:r w:rsidR="00DD50D3" w:rsidRPr="00BE5798">
        <w:rPr>
          <w:rFonts w:ascii="NEW TIME ROMANS" w:hAnsi="NEW TIME ROMANS"/>
        </w:rPr>
        <w:t>as problemáticas da</w:t>
      </w:r>
      <w:r w:rsidR="00440F32" w:rsidRPr="00BE5798">
        <w:rPr>
          <w:rFonts w:ascii="NEW TIME ROMANS" w:hAnsi="NEW TIME ROMANS"/>
        </w:rPr>
        <w:t xml:space="preserve"> realidade.</w:t>
      </w:r>
    </w:p>
    <w:p w:rsidR="00BA58B0" w:rsidRDefault="00BA58B0" w:rsidP="00BA58B0">
      <w:pPr>
        <w:spacing w:after="0" w:line="360" w:lineRule="auto"/>
        <w:jc w:val="both"/>
        <w:rPr>
          <w:rFonts w:ascii="NEW TIME ROMANS" w:hAnsi="NEW TIME ROMANS"/>
          <w:sz w:val="24"/>
          <w:szCs w:val="24"/>
        </w:rPr>
      </w:pPr>
    </w:p>
    <w:p w:rsidR="00E45BBA" w:rsidRDefault="00E45BBA" w:rsidP="00BA58B0">
      <w:pPr>
        <w:spacing w:after="0" w:line="360" w:lineRule="auto"/>
        <w:jc w:val="both"/>
        <w:rPr>
          <w:rFonts w:ascii="NEW TIME ROMANS" w:hAnsi="NEW TIME ROMANS"/>
        </w:rPr>
      </w:pPr>
      <w:r w:rsidRPr="00BE5798">
        <w:rPr>
          <w:rFonts w:ascii="NEW TIME ROMANS" w:hAnsi="NEW TIME ROMANS"/>
        </w:rPr>
        <w:t>PALAVRAS-CHAVE: Formação de professores; Neurociência; Aprendizagem.</w:t>
      </w:r>
    </w:p>
    <w:p w:rsidR="00BE5798" w:rsidRPr="00BE5798" w:rsidRDefault="00BE5798" w:rsidP="00BA58B0">
      <w:pPr>
        <w:spacing w:after="0" w:line="360" w:lineRule="auto"/>
        <w:jc w:val="both"/>
        <w:rPr>
          <w:rFonts w:ascii="NEW TIME ROMANS" w:hAnsi="NEW TIME ROMANS"/>
        </w:rPr>
      </w:pPr>
    </w:p>
    <w:p w:rsidR="00BE5798" w:rsidRPr="00DD0C08" w:rsidRDefault="00DD0C08" w:rsidP="00BE5798">
      <w:pPr>
        <w:spacing w:after="0" w:line="240" w:lineRule="auto"/>
        <w:jc w:val="both"/>
        <w:rPr>
          <w:rFonts w:ascii="NEW TIME ROMANS" w:hAnsi="NEW TIME ROMANS"/>
          <w:b/>
          <w:color w:val="FF0000"/>
        </w:rPr>
      </w:pPr>
      <w:r w:rsidRPr="00DD0C08">
        <w:rPr>
          <w:rFonts w:ascii="NEW TIME ROMANS" w:hAnsi="NEW TIME ROMANS"/>
          <w:b/>
        </w:rPr>
        <w:t>R</w:t>
      </w:r>
      <w:r w:rsidRPr="00DD0C08">
        <w:rPr>
          <w:rFonts w:ascii="NEW TIME ROMANS" w:hAnsi="NEW TIME ROMANS" w:hint="eastAsia"/>
          <w:b/>
        </w:rPr>
        <w:t>É</w:t>
      </w:r>
      <w:r w:rsidRPr="00DD0C08">
        <w:rPr>
          <w:rFonts w:ascii="NEW TIME ROMANS" w:hAnsi="NEW TIME ROMANS"/>
          <w:b/>
        </w:rPr>
        <w:t>SUME</w:t>
      </w:r>
    </w:p>
    <w:p w:rsidR="00BE5798" w:rsidRPr="00BE5798" w:rsidRDefault="00BE5798" w:rsidP="00BE5798">
      <w:pPr>
        <w:spacing w:after="0" w:line="240" w:lineRule="auto"/>
        <w:jc w:val="both"/>
        <w:rPr>
          <w:rFonts w:ascii="NEW TIME ROMANS" w:hAnsi="NEW TIME ROMANS"/>
          <w:color w:val="000000" w:themeColor="text1"/>
        </w:rPr>
      </w:pPr>
      <w:r w:rsidRPr="00BE5798">
        <w:rPr>
          <w:rFonts w:ascii="NEW TIME ROMANS" w:hAnsi="NEW TIME ROMANS"/>
          <w:color w:val="000000" w:themeColor="text1"/>
        </w:rPr>
        <w:t xml:space="preserve">Compte </w:t>
      </w:r>
      <w:proofErr w:type="spellStart"/>
      <w:r w:rsidRPr="00BE5798">
        <w:rPr>
          <w:rFonts w:ascii="NEW TIME ROMANS" w:hAnsi="NEW TIME ROMANS"/>
          <w:color w:val="000000" w:themeColor="text1"/>
        </w:rPr>
        <w:t>tenu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de </w:t>
      </w:r>
      <w:proofErr w:type="spellStart"/>
      <w:r w:rsidRPr="00BE5798">
        <w:rPr>
          <w:rFonts w:ascii="NEW TIME ROMANS" w:hAnsi="NEW TIME ROMANS"/>
          <w:color w:val="000000" w:themeColor="text1"/>
        </w:rPr>
        <w:t>la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complexité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du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processos </w:t>
      </w:r>
      <w:proofErr w:type="spellStart"/>
      <w:r w:rsidRPr="00BE5798">
        <w:rPr>
          <w:rFonts w:ascii="NEW TIME ROMANS" w:hAnsi="NEW TIME ROMANS"/>
          <w:color w:val="000000" w:themeColor="text1"/>
        </w:rPr>
        <w:t>éducatif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, </w:t>
      </w:r>
      <w:proofErr w:type="spellStart"/>
      <w:r w:rsidRPr="00BE5798">
        <w:rPr>
          <w:rFonts w:ascii="NEW TIME ROMANS" w:hAnsi="NEW TIME ROMANS"/>
          <w:color w:val="000000" w:themeColor="text1"/>
        </w:rPr>
        <w:t>la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formation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enseignants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nécessiteun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regard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trans</w:t>
      </w:r>
      <w:proofErr w:type="spellEnd"/>
      <w:r w:rsidRPr="00BE5798">
        <w:rPr>
          <w:rFonts w:ascii="NEW TIME ROMANS" w:hAnsi="NEW TIME ROMANS"/>
          <w:color w:val="000000" w:themeColor="text1"/>
        </w:rPr>
        <w:t>/</w:t>
      </w:r>
      <w:proofErr w:type="spellStart"/>
      <w:r w:rsidRPr="00BE5798">
        <w:rPr>
          <w:rFonts w:ascii="NEW TIME ROMANS" w:hAnsi="NEW TIME ROMANS"/>
          <w:color w:val="000000" w:themeColor="text1"/>
        </w:rPr>
        <w:t>multidisciplinaire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à </w:t>
      </w:r>
      <w:proofErr w:type="spellStart"/>
      <w:r w:rsidRPr="00BE5798">
        <w:rPr>
          <w:rFonts w:ascii="NEW TIME ROMANS" w:hAnsi="NEW TIME ROMANS"/>
          <w:color w:val="000000" w:themeColor="text1"/>
        </w:rPr>
        <w:t>réaliser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pour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comprendre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comment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le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cerveau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humain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apprend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. </w:t>
      </w:r>
      <w:proofErr w:type="spellStart"/>
      <w:r w:rsidRPr="00BE5798">
        <w:rPr>
          <w:rFonts w:ascii="NEW TIME ROMANS" w:hAnsi="NEW TIME ROMANS"/>
          <w:color w:val="000000" w:themeColor="text1"/>
        </w:rPr>
        <w:t>Les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résultats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d’</w:t>
      </w:r>
      <w:proofErr w:type="spellStart"/>
      <w:r w:rsidRPr="00BE5798">
        <w:rPr>
          <w:rFonts w:ascii="NEW TIME ROMANS" w:hAnsi="NEW TIME ROMANS"/>
          <w:color w:val="000000" w:themeColor="text1"/>
        </w:rPr>
        <w:t>apprentissage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interactions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d’um processos complexe et </w:t>
      </w:r>
      <w:proofErr w:type="spellStart"/>
      <w:r w:rsidRPr="00BE5798">
        <w:rPr>
          <w:rFonts w:ascii="NEW TIME ROMANS" w:hAnsi="NEW TIME ROMANS"/>
          <w:color w:val="000000" w:themeColor="text1"/>
        </w:rPr>
        <w:t>dynamique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de </w:t>
      </w:r>
      <w:proofErr w:type="spellStart"/>
      <w:r w:rsidRPr="00BE5798">
        <w:rPr>
          <w:rFonts w:ascii="NEW TIME ROMANS" w:hAnsi="NEW TIME ROMANS"/>
          <w:color w:val="000000" w:themeColor="text1"/>
        </w:rPr>
        <w:t>cerveau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et de </w:t>
      </w:r>
      <w:proofErr w:type="spellStart"/>
      <w:r w:rsidRPr="00BE5798">
        <w:rPr>
          <w:rFonts w:ascii="NEW TIME ROMANS" w:hAnsi="NEW TIME ROMANS"/>
          <w:color w:val="000000" w:themeColor="text1"/>
        </w:rPr>
        <w:t>l’environnement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dans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lequel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le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sujet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est </w:t>
      </w:r>
      <w:proofErr w:type="spellStart"/>
      <w:r w:rsidRPr="00BE5798">
        <w:rPr>
          <w:rFonts w:ascii="NEW TIME ROMANS" w:hAnsi="NEW TIME ROMANS"/>
          <w:color w:val="000000" w:themeColor="text1"/>
        </w:rPr>
        <w:t>inscrit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. Ceci </w:t>
      </w:r>
      <w:proofErr w:type="spellStart"/>
      <w:r w:rsidRPr="00BE5798">
        <w:rPr>
          <w:rFonts w:ascii="NEW TIME ROMANS" w:hAnsi="NEW TIME ROMANS"/>
          <w:color w:val="000000" w:themeColor="text1"/>
        </w:rPr>
        <w:t>étant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dit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, </w:t>
      </w:r>
      <w:proofErr w:type="spellStart"/>
      <w:r w:rsidRPr="00BE5798">
        <w:rPr>
          <w:rFonts w:ascii="NEW TIME ROMANS" w:hAnsi="NEW TIME ROMANS"/>
          <w:color w:val="000000" w:themeColor="text1"/>
        </w:rPr>
        <w:t>nous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interrogeons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: </w:t>
      </w:r>
      <w:proofErr w:type="spellStart"/>
      <w:r w:rsidRPr="00BE5798">
        <w:rPr>
          <w:rFonts w:ascii="NEW TIME ROMANS" w:hAnsi="NEW TIME ROMANS"/>
          <w:color w:val="000000" w:themeColor="text1"/>
        </w:rPr>
        <w:t>Dans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quelle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mesure </w:t>
      </w:r>
      <w:proofErr w:type="spellStart"/>
      <w:r w:rsidRPr="00BE5798">
        <w:rPr>
          <w:rFonts w:ascii="NEW TIME ROMANS" w:hAnsi="NEW TIME ROMANS"/>
          <w:color w:val="000000" w:themeColor="text1"/>
        </w:rPr>
        <w:t>les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fondements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neurosciences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peuvent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contribuer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à </w:t>
      </w:r>
      <w:proofErr w:type="spellStart"/>
      <w:r w:rsidRPr="00BE5798">
        <w:rPr>
          <w:rFonts w:ascii="NEW TIME ROMANS" w:hAnsi="NEW TIME ROMANS"/>
          <w:color w:val="000000" w:themeColor="text1"/>
        </w:rPr>
        <w:t>la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formation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enseignants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afin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d’</w:t>
      </w:r>
      <w:proofErr w:type="spellStart"/>
      <w:r w:rsidRPr="00BE5798">
        <w:rPr>
          <w:rFonts w:ascii="NEW TIME ROMANS" w:hAnsi="NEW TIME ROMANS"/>
          <w:color w:val="000000" w:themeColor="text1"/>
        </w:rPr>
        <w:t>optimiser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l’apprentissage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éléves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? Est une </w:t>
      </w:r>
      <w:proofErr w:type="spellStart"/>
      <w:r w:rsidRPr="00BE5798">
        <w:rPr>
          <w:rFonts w:ascii="NEW TIME ROMANS" w:hAnsi="NEW TIME ROMANS"/>
          <w:color w:val="000000" w:themeColor="text1"/>
        </w:rPr>
        <w:t>recherche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bibliographique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avec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auteurs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qui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affirment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neurosciences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afin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de </w:t>
      </w:r>
      <w:proofErr w:type="spellStart"/>
      <w:r w:rsidRPr="00BE5798">
        <w:rPr>
          <w:rFonts w:ascii="NEW TIME ROMANS" w:hAnsi="NEW TIME ROMANS"/>
          <w:color w:val="000000" w:themeColor="text1"/>
        </w:rPr>
        <w:t>constrire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connaissances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que </w:t>
      </w:r>
      <w:proofErr w:type="spellStart"/>
      <w:r w:rsidRPr="00BE5798">
        <w:rPr>
          <w:rFonts w:ascii="NEW TIME ROMANS" w:hAnsi="NEW TIME ROMANS"/>
          <w:color w:val="000000" w:themeColor="text1"/>
        </w:rPr>
        <w:t>permettent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ao </w:t>
      </w:r>
      <w:proofErr w:type="spellStart"/>
      <w:r w:rsidRPr="00BE5798">
        <w:rPr>
          <w:rFonts w:ascii="NEW TIME ROMANS" w:hAnsi="NEW TIME ROMANS"/>
          <w:color w:val="000000" w:themeColor="text1"/>
        </w:rPr>
        <w:t>professeur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sur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fondamentaux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avec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le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penset</w:t>
      </w:r>
      <w:proofErr w:type="spellEnd"/>
      <w:r w:rsidRPr="00BE5798">
        <w:rPr>
          <w:rFonts w:ascii="NEW TIME ROMANS" w:hAnsi="NEW TIME ROMANS"/>
          <w:color w:val="000000" w:themeColor="text1"/>
        </w:rPr>
        <w:t>, d’</w:t>
      </w:r>
      <w:proofErr w:type="spellStart"/>
      <w:r w:rsidRPr="00BE5798">
        <w:rPr>
          <w:rFonts w:ascii="NEW TIME ROMANS" w:hAnsi="NEW TIME ROMANS"/>
          <w:color w:val="000000" w:themeColor="text1"/>
        </w:rPr>
        <w:t>apprendre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et de se </w:t>
      </w:r>
      <w:proofErr w:type="spellStart"/>
      <w:r w:rsidRPr="00BE5798">
        <w:rPr>
          <w:rFonts w:ascii="NEW TIME ROMANS" w:hAnsi="NEW TIME ROMANS"/>
          <w:color w:val="000000" w:themeColor="text1"/>
        </w:rPr>
        <w:t>comporter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. </w:t>
      </w:r>
      <w:proofErr w:type="spellStart"/>
      <w:r w:rsidRPr="00BE5798">
        <w:rPr>
          <w:rFonts w:ascii="NEW TIME ROMANS" w:hAnsi="NEW TIME ROMANS"/>
          <w:color w:val="000000" w:themeColor="text1"/>
        </w:rPr>
        <w:t>Dans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ce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dialogue, </w:t>
      </w:r>
      <w:proofErr w:type="spellStart"/>
      <w:r w:rsidRPr="00BE5798">
        <w:rPr>
          <w:rFonts w:ascii="NEW TIME ROMANS" w:hAnsi="NEW TIME ROMANS"/>
          <w:color w:val="000000" w:themeColor="text1"/>
        </w:rPr>
        <w:t>les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nerosciences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et </w:t>
      </w:r>
      <w:proofErr w:type="spellStart"/>
      <w:r w:rsidRPr="00BE5798">
        <w:rPr>
          <w:rFonts w:ascii="NEW TIME ROMANS" w:hAnsi="NEW TIME ROMANS"/>
          <w:color w:val="000000" w:themeColor="text1"/>
        </w:rPr>
        <w:t>l’éducation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, </w:t>
      </w:r>
      <w:proofErr w:type="spellStart"/>
      <w:r w:rsidRPr="00BE5798">
        <w:rPr>
          <w:rFonts w:ascii="NEW TIME ROMANS" w:hAnsi="NEW TIME ROMANS"/>
          <w:color w:val="000000" w:themeColor="text1"/>
        </w:rPr>
        <w:t>nous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utilisons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auteurs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, </w:t>
      </w:r>
      <w:proofErr w:type="spellStart"/>
      <w:r w:rsidRPr="00BE5798">
        <w:rPr>
          <w:rFonts w:ascii="NEW TIME ROMANS" w:hAnsi="NEW TIME ROMANS"/>
          <w:color w:val="000000" w:themeColor="text1"/>
        </w:rPr>
        <w:t>tels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que: </w:t>
      </w:r>
      <w:proofErr w:type="spellStart"/>
      <w:r w:rsidRPr="00BE5798">
        <w:rPr>
          <w:rFonts w:ascii="NEW TIME ROMANS" w:hAnsi="NEW TIME ROMANS"/>
          <w:color w:val="000000" w:themeColor="text1"/>
        </w:rPr>
        <w:t>Cosenza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et Guerra (2011), </w:t>
      </w:r>
      <w:proofErr w:type="spellStart"/>
      <w:r w:rsidRPr="00BE5798">
        <w:rPr>
          <w:rFonts w:ascii="NEW TIME ROMANS" w:hAnsi="NEW TIME ROMANS"/>
          <w:color w:val="000000" w:themeColor="text1"/>
        </w:rPr>
        <w:t>Lent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(2016), Kandel (2014), </w:t>
      </w:r>
      <w:proofErr w:type="spellStart"/>
      <w:r w:rsidRPr="00BE5798">
        <w:rPr>
          <w:rFonts w:ascii="NEW TIME ROMANS" w:hAnsi="NEW TIME ROMANS"/>
          <w:color w:val="000000" w:themeColor="text1"/>
        </w:rPr>
        <w:t>Ghedin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(2002) et d’</w:t>
      </w:r>
      <w:proofErr w:type="spellStart"/>
      <w:r w:rsidRPr="00BE5798">
        <w:rPr>
          <w:rFonts w:ascii="NEW TIME ROMANS" w:hAnsi="NEW TIME ROMANS"/>
          <w:color w:val="000000" w:themeColor="text1"/>
        </w:rPr>
        <w:t>autres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. Dialogue </w:t>
      </w:r>
      <w:proofErr w:type="spellStart"/>
      <w:r w:rsidRPr="00BE5798">
        <w:rPr>
          <w:rFonts w:ascii="NEW TIME ROMANS" w:hAnsi="NEW TIME ROMANS"/>
          <w:color w:val="000000" w:themeColor="text1"/>
        </w:rPr>
        <w:t>avec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les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neurosciences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dans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le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processos de </w:t>
      </w:r>
      <w:proofErr w:type="spellStart"/>
      <w:r w:rsidRPr="00BE5798">
        <w:rPr>
          <w:rFonts w:ascii="NEW TIME ROMANS" w:hAnsi="NEW TIME ROMANS"/>
          <w:color w:val="000000" w:themeColor="text1"/>
        </w:rPr>
        <w:t>formation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de </w:t>
      </w:r>
      <w:proofErr w:type="spellStart"/>
      <w:r w:rsidRPr="00BE5798">
        <w:rPr>
          <w:rFonts w:ascii="NEW TIME ROMANS" w:hAnsi="NEW TIME ROMANS"/>
          <w:color w:val="000000" w:themeColor="text1"/>
        </w:rPr>
        <w:t>enseignants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est de </w:t>
      </w:r>
      <w:proofErr w:type="spellStart"/>
      <w:r w:rsidRPr="00BE5798">
        <w:rPr>
          <w:rFonts w:ascii="NEW TIME ROMANS" w:hAnsi="NEW TIME ROMANS"/>
          <w:color w:val="000000" w:themeColor="text1"/>
        </w:rPr>
        <w:t>foumir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renseignenments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qui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aideront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à </w:t>
      </w:r>
      <w:proofErr w:type="spellStart"/>
      <w:r w:rsidRPr="00BE5798">
        <w:rPr>
          <w:rFonts w:ascii="NEW TIME ROMANS" w:hAnsi="NEW TIME ROMANS"/>
          <w:color w:val="000000" w:themeColor="text1"/>
        </w:rPr>
        <w:t>l’enseignant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de </w:t>
      </w:r>
      <w:proofErr w:type="spellStart"/>
      <w:r w:rsidRPr="00BE5798">
        <w:rPr>
          <w:rFonts w:ascii="NEW TIME ROMANS" w:hAnsi="NEW TIME ROMANS"/>
          <w:color w:val="000000" w:themeColor="text1"/>
        </w:rPr>
        <w:t>connaître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la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complexité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du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cerveau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, em </w:t>
      </w:r>
      <w:proofErr w:type="spellStart"/>
      <w:r w:rsidRPr="00BE5798">
        <w:rPr>
          <w:rFonts w:ascii="NEW TIME ROMANS" w:hAnsi="NEW TIME ROMANS"/>
          <w:color w:val="000000" w:themeColor="text1"/>
        </w:rPr>
        <w:t>tant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qu’organe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de </w:t>
      </w:r>
      <w:proofErr w:type="spellStart"/>
      <w:r w:rsidRPr="00BE5798">
        <w:rPr>
          <w:rFonts w:ascii="NEW TIME ROMANS" w:hAnsi="NEW TIME ROMANS"/>
          <w:color w:val="000000" w:themeColor="text1"/>
        </w:rPr>
        <w:t>reflexion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, </w:t>
      </w:r>
      <w:proofErr w:type="spellStart"/>
      <w:r w:rsidRPr="00BE5798">
        <w:rPr>
          <w:rFonts w:ascii="NEW TIME ROMANS" w:hAnsi="NEW TIME ROMANS"/>
          <w:color w:val="000000" w:themeColor="text1"/>
        </w:rPr>
        <w:t>cherchant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moyens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de </w:t>
      </w:r>
      <w:proofErr w:type="spellStart"/>
      <w:r w:rsidRPr="00BE5798">
        <w:rPr>
          <w:rFonts w:ascii="NEW TIME ROMANS" w:hAnsi="NEW TIME ROMANS"/>
          <w:color w:val="000000" w:themeColor="text1"/>
        </w:rPr>
        <w:t>mieux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mobilisent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l’il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, </w:t>
      </w:r>
      <w:proofErr w:type="spellStart"/>
      <w:r w:rsidRPr="00BE5798">
        <w:rPr>
          <w:rFonts w:ascii="NEW TIME ROMANS" w:hAnsi="NEW TIME ROMANS"/>
          <w:color w:val="000000" w:themeColor="text1"/>
        </w:rPr>
        <w:t>visant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à </w:t>
      </w:r>
      <w:proofErr w:type="spellStart"/>
      <w:r w:rsidRPr="00BE5798">
        <w:rPr>
          <w:rFonts w:ascii="NEW TIME ROMANS" w:hAnsi="NEW TIME ROMANS"/>
          <w:color w:val="000000" w:themeColor="text1"/>
        </w:rPr>
        <w:t>la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formation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citoyens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critiques, </w:t>
      </w:r>
      <w:proofErr w:type="spellStart"/>
      <w:r w:rsidRPr="00BE5798">
        <w:rPr>
          <w:rFonts w:ascii="NEW TIME ROMANS" w:hAnsi="NEW TIME ROMANS"/>
          <w:color w:val="000000" w:themeColor="text1"/>
        </w:rPr>
        <w:t>créatifs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et </w:t>
      </w:r>
      <w:proofErr w:type="spellStart"/>
      <w:r w:rsidRPr="00BE5798">
        <w:rPr>
          <w:rFonts w:ascii="NEW TIME ROMANS" w:hAnsi="NEW TIME ROMANS"/>
          <w:color w:val="000000" w:themeColor="text1"/>
        </w:rPr>
        <w:t>capable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les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renseignements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sur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les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questions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de </w:t>
      </w:r>
      <w:proofErr w:type="spellStart"/>
      <w:r w:rsidRPr="00BE5798">
        <w:rPr>
          <w:rFonts w:ascii="NEW TIME ROMANS" w:hAnsi="NEW TIME ROMANS"/>
          <w:color w:val="000000" w:themeColor="text1"/>
        </w:rPr>
        <w:t>la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réalité</w:t>
      </w:r>
      <w:proofErr w:type="spellEnd"/>
      <w:r w:rsidRPr="00BE5798">
        <w:rPr>
          <w:rFonts w:ascii="NEW TIME ROMANS" w:hAnsi="NEW TIME ROMANS"/>
          <w:color w:val="000000" w:themeColor="text1"/>
        </w:rPr>
        <w:t>.</w:t>
      </w:r>
    </w:p>
    <w:p w:rsidR="00BE5798" w:rsidRPr="00BE5798" w:rsidRDefault="00BE5798" w:rsidP="00BE5798">
      <w:pPr>
        <w:spacing w:after="0" w:line="240" w:lineRule="auto"/>
        <w:jc w:val="both"/>
        <w:rPr>
          <w:rFonts w:ascii="NEW TIME ROMANS" w:hAnsi="NEW TIME ROMANS"/>
          <w:color w:val="000000" w:themeColor="text1"/>
        </w:rPr>
      </w:pPr>
    </w:p>
    <w:p w:rsidR="00BE5798" w:rsidRPr="00BE5798" w:rsidRDefault="00BE5798" w:rsidP="00BE5798">
      <w:pPr>
        <w:jc w:val="both"/>
        <w:rPr>
          <w:rFonts w:ascii="NEW TIME ROMANS" w:hAnsi="NEW TIME ROMANS"/>
          <w:color w:val="000000" w:themeColor="text1"/>
        </w:rPr>
      </w:pPr>
      <w:r w:rsidRPr="00BE5798">
        <w:rPr>
          <w:rFonts w:ascii="NEW TIME ROMANS" w:hAnsi="NEW TIME ROMANS"/>
          <w:color w:val="000000" w:themeColor="text1"/>
        </w:rPr>
        <w:t>MOTS-CL</w:t>
      </w:r>
      <w:r w:rsidRPr="00BE5798">
        <w:rPr>
          <w:rFonts w:ascii="NEW TIME ROMANS" w:hAnsi="NEW TIME ROMANS" w:hint="eastAsia"/>
          <w:color w:val="000000" w:themeColor="text1"/>
        </w:rPr>
        <w:t>É</w:t>
      </w:r>
      <w:r w:rsidRPr="00BE5798">
        <w:rPr>
          <w:rFonts w:ascii="NEW TIME ROMANS" w:hAnsi="NEW TIME ROMANS"/>
          <w:color w:val="000000" w:themeColor="text1"/>
        </w:rPr>
        <w:t xml:space="preserve">S: </w:t>
      </w:r>
      <w:proofErr w:type="spellStart"/>
      <w:r w:rsidRPr="00BE5798">
        <w:rPr>
          <w:rFonts w:ascii="NEW TIME ROMANS" w:hAnsi="NEW TIME ROMANS"/>
          <w:color w:val="000000" w:themeColor="text1"/>
        </w:rPr>
        <w:t>Formation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des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 </w:t>
      </w:r>
      <w:proofErr w:type="spellStart"/>
      <w:r w:rsidRPr="00BE5798">
        <w:rPr>
          <w:rFonts w:ascii="NEW TIME ROMANS" w:hAnsi="NEW TIME ROMANS"/>
          <w:color w:val="000000" w:themeColor="text1"/>
        </w:rPr>
        <w:t>enseignants</w:t>
      </w:r>
      <w:proofErr w:type="spellEnd"/>
      <w:r w:rsidRPr="00BE5798">
        <w:rPr>
          <w:rFonts w:ascii="NEW TIME ROMANS" w:hAnsi="NEW TIME ROMANS"/>
          <w:color w:val="000000" w:themeColor="text1"/>
        </w:rPr>
        <w:t xml:space="preserve">; </w:t>
      </w:r>
      <w:proofErr w:type="spellStart"/>
      <w:r w:rsidRPr="00BE5798">
        <w:rPr>
          <w:rFonts w:ascii="NEW TIME ROMANS" w:hAnsi="NEW TIME ROMANS"/>
          <w:color w:val="000000" w:themeColor="text1"/>
        </w:rPr>
        <w:t>Neurosciences</w:t>
      </w:r>
      <w:proofErr w:type="spellEnd"/>
      <w:r w:rsidRPr="00BE5798">
        <w:rPr>
          <w:rFonts w:ascii="NEW TIME ROMANS" w:hAnsi="NEW TIME ROMANS"/>
          <w:color w:val="000000" w:themeColor="text1"/>
        </w:rPr>
        <w:t>; D’</w:t>
      </w:r>
      <w:proofErr w:type="spellStart"/>
      <w:r w:rsidRPr="00BE5798">
        <w:rPr>
          <w:rFonts w:ascii="NEW TIME ROMANS" w:hAnsi="NEW TIME ROMANS"/>
          <w:color w:val="000000" w:themeColor="text1"/>
        </w:rPr>
        <w:t>apprentissage</w:t>
      </w:r>
      <w:proofErr w:type="spellEnd"/>
      <w:r w:rsidRPr="00BE5798">
        <w:rPr>
          <w:rFonts w:ascii="NEW TIME ROMANS" w:hAnsi="NEW TIME ROMANS"/>
          <w:color w:val="000000" w:themeColor="text1"/>
        </w:rPr>
        <w:t>.</w:t>
      </w:r>
    </w:p>
    <w:sectPr w:rsidR="00BE5798" w:rsidRPr="00BE5798" w:rsidSect="00BA58B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TIME ROM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73"/>
    <w:rsid w:val="00044060"/>
    <w:rsid w:val="000528FA"/>
    <w:rsid w:val="00144012"/>
    <w:rsid w:val="00152534"/>
    <w:rsid w:val="001C0A48"/>
    <w:rsid w:val="002E1C83"/>
    <w:rsid w:val="003E44A3"/>
    <w:rsid w:val="00440F32"/>
    <w:rsid w:val="00716673"/>
    <w:rsid w:val="00873BC7"/>
    <w:rsid w:val="00991E65"/>
    <w:rsid w:val="00BA58B0"/>
    <w:rsid w:val="00BE5798"/>
    <w:rsid w:val="00C87CF9"/>
    <w:rsid w:val="00CC3E57"/>
    <w:rsid w:val="00DD0C08"/>
    <w:rsid w:val="00DD50D3"/>
    <w:rsid w:val="00E45BBA"/>
    <w:rsid w:val="00F95122"/>
    <w:rsid w:val="00F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A0836-3FEA-417D-B5FC-D748B063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Cristina Soares Gomes</dc:creator>
  <cp:keywords/>
  <dc:description/>
  <cp:lastModifiedBy>Ruth Cristina Soares Gomes</cp:lastModifiedBy>
  <cp:revision>2</cp:revision>
  <dcterms:created xsi:type="dcterms:W3CDTF">2017-10-24T19:48:00Z</dcterms:created>
  <dcterms:modified xsi:type="dcterms:W3CDTF">2017-10-24T19:48:00Z</dcterms:modified>
</cp:coreProperties>
</file>